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EA" w:rsidRDefault="00913CEA">
      <w:pPr>
        <w:rPr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TEACHERS PROFILE  </w:t>
      </w:r>
    </w:p>
    <w:p w:rsidR="00913CEA" w:rsidRDefault="00913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b/>
          <w:noProof/>
          <w:sz w:val="24"/>
          <w:szCs w:val="24"/>
          <w:lang w:val="en-IN" w:eastAsia="en-IN" w:bidi="ml-IN"/>
        </w:rPr>
        <w:drawing>
          <wp:inline distT="0" distB="0" distL="0" distR="0">
            <wp:extent cx="1740090" cy="1528117"/>
            <wp:effectExtent l="0" t="0" r="0" b="0"/>
            <wp:docPr id="1" name="Picture 1" descr="C:\Users\User\Desktop\SASIKUMAR P 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SIKUMAR P photo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63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EA" w:rsidRDefault="00913CEA">
      <w:pPr>
        <w:rPr>
          <w:b/>
          <w:sz w:val="24"/>
          <w:szCs w:val="24"/>
        </w:rPr>
      </w:pPr>
    </w:p>
    <w:p w:rsidR="00913CEA" w:rsidRDefault="00913CEA">
      <w:pPr>
        <w:rPr>
          <w:b/>
          <w:sz w:val="24"/>
          <w:szCs w:val="24"/>
        </w:rPr>
      </w:pPr>
    </w:p>
    <w:p w:rsidR="00913CEA" w:rsidRDefault="00913CEA">
      <w:pPr>
        <w:rPr>
          <w:b/>
          <w:sz w:val="24"/>
          <w:szCs w:val="24"/>
        </w:rPr>
      </w:pPr>
    </w:p>
    <w:p w:rsidR="0092708E" w:rsidRDefault="00913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2708E" w:rsidRDefault="00913CEA">
      <w:pPr>
        <w:pStyle w:val="ListParagraph"/>
        <w:numPr>
          <w:ilvl w:val="0"/>
          <w:numId w:val="2"/>
        </w:numPr>
      </w:pPr>
      <w:r>
        <w:t xml:space="preserve">General   Information                                      </w:t>
      </w: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7"/>
        <w:gridCol w:w="7499"/>
      </w:tblGrid>
      <w:tr w:rsidR="0092708E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SASIKUMAR P</w:t>
            </w:r>
          </w:p>
        </w:tc>
      </w:tr>
      <w:tr w:rsidR="0092708E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2708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92708E" w:rsidRDefault="00913CEA">
            <w:pPr>
              <w:spacing w:after="0" w:line="240" w:lineRule="auto"/>
            </w:pPr>
            <w:r>
              <w:rPr>
                <w:sz w:val="24"/>
                <w:szCs w:val="24"/>
              </w:rPr>
              <w:t>Asst. Professor</w:t>
            </w:r>
          </w:p>
        </w:tc>
      </w:tr>
      <w:tr w:rsidR="0092708E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2708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92708E" w:rsidRDefault="00913CEA">
            <w:pPr>
              <w:spacing w:after="0" w:line="240" w:lineRule="auto"/>
              <w:rPr>
                <w:sz w:val="24"/>
                <w:szCs w:val="24"/>
              </w:rPr>
            </w:pPr>
            <w:r>
              <w:t>MA,  B Ed, NET</w:t>
            </w:r>
          </w:p>
        </w:tc>
      </w:tr>
      <w:tr w:rsidR="0092708E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2708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708E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No.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8089897778</w:t>
            </w:r>
          </w:p>
          <w:p w:rsidR="0092708E" w:rsidRDefault="00927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708E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 ID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40" w:lineRule="auto"/>
            </w:pPr>
            <w:r>
              <w:rPr>
                <w:sz w:val="24"/>
                <w:szCs w:val="24"/>
              </w:rPr>
              <w:t>skmanissery@gmail.com</w:t>
            </w:r>
          </w:p>
          <w:p w:rsidR="0092708E" w:rsidRDefault="00927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708E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Other 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2708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92708E" w:rsidRDefault="00927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2708E" w:rsidRDefault="0092708E">
      <w:pPr>
        <w:rPr>
          <w:sz w:val="24"/>
          <w:szCs w:val="24"/>
        </w:rPr>
      </w:pPr>
    </w:p>
    <w:p w:rsidR="0092708E" w:rsidRDefault="00913C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Educational Qualifications</w:t>
      </w:r>
    </w:p>
    <w:p w:rsidR="0092708E" w:rsidRDefault="0092708E">
      <w:pPr>
        <w:pStyle w:val="ListParagraph"/>
        <w:rPr>
          <w:sz w:val="24"/>
          <w:szCs w:val="24"/>
        </w:rPr>
      </w:pPr>
    </w:p>
    <w:tbl>
      <w:tblPr>
        <w:tblW w:w="8286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09"/>
        <w:gridCol w:w="3302"/>
        <w:gridCol w:w="1903"/>
        <w:gridCol w:w="1372"/>
      </w:tblGrid>
      <w:tr w:rsidR="0092708E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92708E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2708E">
            <w:pPr>
              <w:pStyle w:val="ListParagraph"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L C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Public Exams., Kerala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2708E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2708E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2708E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Degree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Calicut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92708E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A English</w:t>
            </w:r>
          </w:p>
          <w:p w:rsidR="0092708E" w:rsidRDefault="0092708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Calicut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2708E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2708E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2708E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A English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Calicut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2708E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2708E" w:rsidRDefault="0092708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2708E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2708E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Ed</w:t>
            </w:r>
          </w:p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(English)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Calicut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2708E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2708E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2708E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92708E" w:rsidRDefault="0092708E">
      <w:pPr>
        <w:ind w:left="360"/>
        <w:rPr>
          <w:sz w:val="24"/>
          <w:szCs w:val="24"/>
        </w:rPr>
      </w:pPr>
    </w:p>
    <w:p w:rsidR="0092708E" w:rsidRDefault="0092708E">
      <w:pPr>
        <w:ind w:left="360"/>
        <w:rPr>
          <w:sz w:val="24"/>
          <w:szCs w:val="24"/>
        </w:rPr>
      </w:pPr>
    </w:p>
    <w:p w:rsidR="0092708E" w:rsidRDefault="0092708E">
      <w:pPr>
        <w:ind w:left="360"/>
        <w:rPr>
          <w:sz w:val="24"/>
          <w:szCs w:val="24"/>
        </w:rPr>
      </w:pPr>
    </w:p>
    <w:p w:rsidR="0092708E" w:rsidRDefault="0092708E">
      <w:pPr>
        <w:ind w:left="360"/>
        <w:rPr>
          <w:sz w:val="24"/>
          <w:szCs w:val="24"/>
        </w:rPr>
      </w:pPr>
    </w:p>
    <w:p w:rsidR="0092708E" w:rsidRDefault="0092708E">
      <w:pPr>
        <w:ind w:left="360"/>
        <w:rPr>
          <w:sz w:val="24"/>
          <w:szCs w:val="24"/>
        </w:rPr>
      </w:pPr>
    </w:p>
    <w:p w:rsidR="0092708E" w:rsidRDefault="0092708E">
      <w:pPr>
        <w:ind w:left="360"/>
        <w:rPr>
          <w:sz w:val="24"/>
          <w:szCs w:val="24"/>
        </w:rPr>
      </w:pPr>
    </w:p>
    <w:p w:rsidR="0092708E" w:rsidRDefault="00913CEA">
      <w:pPr>
        <w:ind w:left="360"/>
      </w:pPr>
      <w:r>
        <w:rPr>
          <w:sz w:val="24"/>
          <w:szCs w:val="24"/>
        </w:rPr>
        <w:t xml:space="preserve">C </w:t>
      </w:r>
      <w:proofErr w:type="gramStart"/>
      <w:r>
        <w:rPr>
          <w:sz w:val="24"/>
          <w:szCs w:val="24"/>
        </w:rPr>
        <w:t>Research  Details</w:t>
      </w:r>
      <w:proofErr w:type="gramEnd"/>
      <w:r>
        <w:rPr>
          <w:sz w:val="24"/>
          <w:szCs w:val="24"/>
        </w:rPr>
        <w:t xml:space="preserve"> </w:t>
      </w:r>
    </w:p>
    <w:p w:rsidR="0092708E" w:rsidRDefault="0092708E">
      <w:pPr>
        <w:pStyle w:val="ListParagraph"/>
        <w:rPr>
          <w:sz w:val="24"/>
          <w:szCs w:val="24"/>
        </w:rPr>
      </w:pPr>
    </w:p>
    <w:tbl>
      <w:tblPr>
        <w:tblW w:w="892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69"/>
        <w:gridCol w:w="6851"/>
      </w:tblGrid>
      <w:tr w:rsidR="0092708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2708E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Ph.D</w:t>
            </w:r>
            <w:proofErr w:type="spellEnd"/>
          </w:p>
        </w:tc>
      </w:tr>
      <w:tr w:rsidR="0092708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SPACE, PLACE AND MAPPING IN FICTION: A GEOCRITICAL</w:t>
            </w:r>
          </w:p>
          <w:p w:rsidR="0092708E" w:rsidRDefault="00913CEA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OF SELECT NOVELS OF ANITA NAIR</w:t>
            </w:r>
          </w:p>
        </w:tc>
      </w:tr>
      <w:tr w:rsidR="0092708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Yoosaph</w:t>
            </w:r>
            <w:proofErr w:type="spellEnd"/>
            <w:r>
              <w:rPr>
                <w:sz w:val="24"/>
                <w:szCs w:val="24"/>
              </w:rPr>
              <w:t xml:space="preserve"> A.K., Assistant Professor, Department of English, Govt.</w:t>
            </w:r>
          </w:p>
          <w:p w:rsidR="0092708E" w:rsidRDefault="00913CEA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College, </w:t>
            </w:r>
            <w:proofErr w:type="spellStart"/>
            <w:r>
              <w:rPr>
                <w:sz w:val="24"/>
                <w:szCs w:val="24"/>
              </w:rPr>
              <w:t>Mokeri</w:t>
            </w:r>
            <w:proofErr w:type="spellEnd"/>
            <w:r>
              <w:rPr>
                <w:sz w:val="24"/>
                <w:szCs w:val="24"/>
              </w:rPr>
              <w:t>, Kozhikode</w:t>
            </w:r>
          </w:p>
        </w:tc>
      </w:tr>
      <w:tr w:rsidR="0092708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No. &amp; Date of  Registration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U.O.No</w:t>
            </w:r>
            <w:proofErr w:type="spellEnd"/>
            <w:r>
              <w:rPr>
                <w:sz w:val="24"/>
                <w:szCs w:val="24"/>
              </w:rPr>
              <w:t>. 8524/2017/</w:t>
            </w:r>
            <w:proofErr w:type="spellStart"/>
            <w:r>
              <w:rPr>
                <w:sz w:val="24"/>
                <w:szCs w:val="24"/>
              </w:rPr>
              <w:t>Admn</w:t>
            </w:r>
            <w:proofErr w:type="spellEnd"/>
          </w:p>
          <w:p w:rsidR="0092708E" w:rsidRDefault="00913CEA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Dated, Calicut </w:t>
            </w:r>
            <w:proofErr w:type="spellStart"/>
            <w:r>
              <w:rPr>
                <w:sz w:val="24"/>
                <w:szCs w:val="24"/>
              </w:rPr>
              <w:t>University.P.O</w:t>
            </w:r>
            <w:proofErr w:type="spellEnd"/>
            <w:r>
              <w:rPr>
                <w:sz w:val="24"/>
                <w:szCs w:val="24"/>
              </w:rPr>
              <w:t>, 10.07.2017</w:t>
            </w:r>
          </w:p>
        </w:tc>
      </w:tr>
      <w:tr w:rsidR="0092708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Calicut University</w:t>
            </w:r>
          </w:p>
        </w:tc>
      </w:tr>
      <w:tr w:rsidR="0092708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Submission of thesis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</w:t>
            </w:r>
            <w:r>
              <w:rPr>
                <w:sz w:val="24"/>
                <w:szCs w:val="24"/>
              </w:rPr>
              <w:t>Submitted</w:t>
            </w:r>
          </w:p>
        </w:tc>
      </w:tr>
      <w:tr w:rsidR="0092708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Awarded or Not</w:t>
            </w:r>
          </w:p>
          <w:p w:rsidR="0092708E" w:rsidRDefault="0092708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2708E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92708E" w:rsidRDefault="0092708E">
      <w:pPr>
        <w:pStyle w:val="ListParagraph"/>
        <w:ind w:left="0"/>
        <w:rPr>
          <w:sz w:val="24"/>
          <w:szCs w:val="24"/>
        </w:rPr>
      </w:pPr>
    </w:p>
    <w:p w:rsidR="0092708E" w:rsidRDefault="00913CEA">
      <w:pPr>
        <w:ind w:left="360"/>
        <w:rPr>
          <w:sz w:val="24"/>
          <w:szCs w:val="24"/>
        </w:rPr>
      </w:pPr>
      <w:r>
        <w:rPr>
          <w:sz w:val="24"/>
          <w:szCs w:val="24"/>
        </w:rPr>
        <w:t>D  SERVICE DETAILS</w:t>
      </w:r>
    </w:p>
    <w:p w:rsidR="0092708E" w:rsidRDefault="0092708E">
      <w:pPr>
        <w:ind w:left="360"/>
        <w:rPr>
          <w:sz w:val="24"/>
          <w:szCs w:val="24"/>
        </w:rPr>
      </w:pPr>
    </w:p>
    <w:tbl>
      <w:tblPr>
        <w:tblW w:w="9368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03"/>
        <w:gridCol w:w="6165"/>
      </w:tblGrid>
      <w:tr w:rsidR="0092708E">
        <w:trPr>
          <w:trHeight w:val="39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Joining in the Govt. service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05/06/1998</w:t>
            </w:r>
          </w:p>
        </w:tc>
      </w:tr>
      <w:tr w:rsidR="0092708E">
        <w:trPr>
          <w:trHeight w:val="39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Joining in the present </w:t>
            </w:r>
            <w:r>
              <w:rPr>
                <w:sz w:val="24"/>
                <w:szCs w:val="24"/>
              </w:rPr>
              <w:lastRenderedPageBreak/>
              <w:t>post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08/08/2014</w:t>
            </w:r>
          </w:p>
        </w:tc>
      </w:tr>
      <w:tr w:rsidR="0092708E">
        <w:trPr>
          <w:trHeight w:val="108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2708E">
            <w:pPr>
              <w:snapToGrid w:val="0"/>
              <w:rPr>
                <w:sz w:val="24"/>
                <w:szCs w:val="24"/>
              </w:rPr>
            </w:pPr>
          </w:p>
          <w:p w:rsidR="0092708E" w:rsidRDefault="0091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2708E">
            <w:pPr>
              <w:snapToGrid w:val="0"/>
              <w:rPr>
                <w:sz w:val="24"/>
                <w:szCs w:val="24"/>
              </w:rPr>
            </w:pPr>
          </w:p>
          <w:p w:rsidR="0092708E" w:rsidRDefault="0091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323184</w:t>
            </w:r>
          </w:p>
        </w:tc>
      </w:tr>
      <w:tr w:rsidR="0092708E">
        <w:trPr>
          <w:trHeight w:val="143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2708E">
            <w:pPr>
              <w:snapToGrid w:val="0"/>
              <w:rPr>
                <w:sz w:val="24"/>
                <w:szCs w:val="24"/>
              </w:rPr>
            </w:pPr>
          </w:p>
          <w:p w:rsidR="0092708E" w:rsidRDefault="0092708E">
            <w:pPr>
              <w:rPr>
                <w:sz w:val="24"/>
                <w:szCs w:val="24"/>
              </w:rPr>
            </w:pPr>
          </w:p>
          <w:p w:rsidR="0092708E" w:rsidRDefault="0091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charges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2708E">
            <w:pPr>
              <w:snapToGrid w:val="0"/>
              <w:rPr>
                <w:sz w:val="24"/>
                <w:szCs w:val="24"/>
              </w:rPr>
            </w:pPr>
          </w:p>
          <w:p w:rsidR="0092708E" w:rsidRDefault="00913CEA">
            <w:r>
              <w:rPr>
                <w:rFonts w:ascii="Calisto MT" w:hAnsi="Calisto MT" w:cs="Calisto MT"/>
                <w:bCs/>
                <w:sz w:val="24"/>
                <w:szCs w:val="24"/>
              </w:rPr>
              <w:t>RTI – State Public Information Officer</w:t>
            </w:r>
          </w:p>
          <w:p w:rsidR="0092708E" w:rsidRDefault="00913CEA">
            <w:r>
              <w:rPr>
                <w:rFonts w:ascii="Calisto MT" w:hAnsi="Calisto MT" w:cs="Calisto MT"/>
                <w:bCs/>
                <w:sz w:val="24"/>
                <w:szCs w:val="24"/>
              </w:rPr>
              <w:t xml:space="preserve">Coordinator- National seminar- </w:t>
            </w:r>
            <w:r>
              <w:rPr>
                <w:rFonts w:ascii="Calisto MT" w:hAnsi="Calisto MT" w:cs="Calisto MT"/>
                <w:bCs/>
                <w:sz w:val="24"/>
                <w:szCs w:val="24"/>
              </w:rPr>
              <w:t>2015-16</w:t>
            </w:r>
          </w:p>
          <w:p w:rsidR="0092708E" w:rsidRDefault="0092708E">
            <w:pPr>
              <w:rPr>
                <w:sz w:val="24"/>
                <w:szCs w:val="24"/>
              </w:rPr>
            </w:pPr>
          </w:p>
          <w:p w:rsidR="0092708E" w:rsidRDefault="0092708E">
            <w:pPr>
              <w:rPr>
                <w:sz w:val="24"/>
                <w:szCs w:val="24"/>
              </w:rPr>
            </w:pPr>
          </w:p>
        </w:tc>
      </w:tr>
    </w:tbl>
    <w:p w:rsidR="0092708E" w:rsidRDefault="0092708E">
      <w:pPr>
        <w:pStyle w:val="ListParagraph"/>
        <w:ind w:left="0"/>
        <w:rPr>
          <w:sz w:val="24"/>
          <w:szCs w:val="24"/>
        </w:rPr>
      </w:pPr>
    </w:p>
    <w:p w:rsidR="0092708E" w:rsidRDefault="00913C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Orientation &amp; Refresher  Courses  Attended </w:t>
      </w:r>
    </w:p>
    <w:p w:rsidR="0092708E" w:rsidRDefault="0092708E">
      <w:pPr>
        <w:pStyle w:val="ListParagraph"/>
        <w:rPr>
          <w:sz w:val="24"/>
          <w:szCs w:val="24"/>
        </w:rPr>
      </w:pPr>
    </w:p>
    <w:tbl>
      <w:tblPr>
        <w:tblW w:w="9498" w:type="dxa"/>
        <w:tblInd w:w="142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52"/>
        <w:gridCol w:w="2337"/>
        <w:gridCol w:w="2378"/>
        <w:gridCol w:w="1909"/>
        <w:gridCol w:w="222"/>
      </w:tblGrid>
      <w:tr w:rsidR="0092708E">
        <w:tc>
          <w:tcPr>
            <w:tcW w:w="948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52" w:lineRule="auto"/>
            </w:pPr>
            <w:r>
              <w:rPr>
                <w:rFonts w:ascii="Calisto MT" w:hAnsi="Calisto MT" w:cs="Calisto MT"/>
                <w:sz w:val="24"/>
              </w:rPr>
              <w:t>Details of Orientation &amp; Refresher/Research Methodology/Short Term Course attended</w:t>
            </w:r>
          </w:p>
        </w:tc>
        <w:tc>
          <w:tcPr>
            <w:tcW w:w="10" w:type="dxa"/>
            <w:tcBorders>
              <w:bottom w:val="single" w:sz="4" w:space="0" w:color="000000"/>
            </w:tcBorders>
            <w:shd w:val="clear" w:color="auto" w:fill="auto"/>
          </w:tcPr>
          <w:p w:rsidR="0092708E" w:rsidRDefault="0092708E"/>
        </w:tc>
      </w:tr>
      <w:tr w:rsidR="0092708E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i/>
                <w:sz w:val="24"/>
              </w:rPr>
              <w:t>Name of the Course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40" w:lineRule="auto"/>
              <w:jc w:val="center"/>
            </w:pPr>
            <w:r>
              <w:rPr>
                <w:rFonts w:ascii="Calisto MT" w:eastAsia="Calisto MT" w:hAnsi="Calisto MT" w:cs="Calisto MT"/>
                <w:i/>
                <w:sz w:val="24"/>
              </w:rPr>
              <w:t xml:space="preserve">  </w:t>
            </w:r>
            <w:r>
              <w:rPr>
                <w:rFonts w:ascii="Calisto MT" w:hAnsi="Calisto MT" w:cs="Calisto MT"/>
                <w:i/>
                <w:sz w:val="24"/>
              </w:rPr>
              <w:t>Duration and Date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i/>
                <w:sz w:val="24"/>
              </w:rPr>
              <w:t>Name of the Centre conducting the Course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i/>
                <w:sz w:val="24"/>
              </w:rPr>
              <w:t>Sponsoring Agency</w:t>
            </w:r>
          </w:p>
        </w:tc>
      </w:tr>
      <w:tr w:rsidR="0092708E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line="240" w:lineRule="auto"/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IN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IN" w:eastAsia="en-IN"/>
              </w:rPr>
              <w:t xml:space="preserve">Soft 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IN" w:eastAsia="en-IN"/>
              </w:rPr>
              <w:t>Skills</w:t>
            </w:r>
          </w:p>
          <w:p w:rsidR="0092708E" w:rsidRDefault="00913CEA">
            <w:pPr>
              <w:spacing w:after="0"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n-IN" w:eastAsia="en-IN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IN" w:eastAsia="en-IN"/>
              </w:rPr>
              <w:t>Refresher Course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52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12 weeks</w:t>
            </w:r>
          </w:p>
          <w:p w:rsidR="0092708E" w:rsidRDefault="00913CEA">
            <w:pPr>
              <w:spacing w:after="0" w:line="252" w:lineRule="auto"/>
              <w:jc w:val="center"/>
            </w:pPr>
            <w:r>
              <w:t> </w:t>
            </w:r>
            <w:r>
              <w:rPr>
                <w:b/>
              </w:rPr>
              <w:t xml:space="preserve">29th July 2019 </w:t>
            </w:r>
          </w:p>
          <w:p w:rsidR="0092708E" w:rsidRDefault="00913CEA">
            <w:pPr>
              <w:spacing w:after="0" w:line="252" w:lineRule="auto"/>
              <w:jc w:val="center"/>
            </w:pPr>
            <w:r>
              <w:rPr>
                <w:b/>
              </w:rPr>
              <w:t xml:space="preserve">to </w:t>
            </w:r>
            <w:r>
              <w:t>18 Oct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2708E">
            <w:pPr>
              <w:spacing w:after="0" w:line="252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92708E" w:rsidRDefault="00913CEA">
            <w:pPr>
              <w:spacing w:after="0" w:line="252" w:lineRule="auto"/>
              <w:jc w:val="center"/>
            </w:pPr>
            <w:r>
              <w:t xml:space="preserve">IIT </w:t>
            </w:r>
            <w:proofErr w:type="spellStart"/>
            <w:r>
              <w:t>Roorkee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52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lang w:val="en-IN" w:eastAsia="en-IN"/>
              </w:rPr>
              <w:t>SWAYAM-NPTEL Online Course</w:t>
            </w:r>
          </w:p>
        </w:tc>
      </w:tr>
      <w:tr w:rsidR="0092708E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52" w:lineRule="auto"/>
              <w:jc w:val="center"/>
            </w:pPr>
            <w:r>
              <w:rPr>
                <w:rFonts w:ascii="Calisto MT" w:hAnsi="Calisto MT" w:cs="Calisto MT"/>
                <w:sz w:val="24"/>
              </w:rPr>
              <w:t xml:space="preserve">Annual Refresher </w:t>
            </w:r>
            <w:proofErr w:type="spellStart"/>
            <w:r>
              <w:rPr>
                <w:rFonts w:ascii="Calisto MT" w:hAnsi="Calisto MT" w:cs="Calisto MT"/>
                <w:sz w:val="24"/>
              </w:rPr>
              <w:t>Programme</w:t>
            </w:r>
            <w:proofErr w:type="spellEnd"/>
            <w:r>
              <w:rPr>
                <w:rFonts w:ascii="Calisto MT" w:hAnsi="Calisto MT" w:cs="Calisto MT"/>
                <w:sz w:val="24"/>
              </w:rPr>
              <w:t xml:space="preserve"> in English Language Teaching (ARPIT)</w:t>
            </w:r>
          </w:p>
          <w:p w:rsidR="0092708E" w:rsidRDefault="00913CEA">
            <w:pPr>
              <w:spacing w:after="0" w:line="252" w:lineRule="auto"/>
              <w:jc w:val="center"/>
            </w:pPr>
            <w:r>
              <w:rPr>
                <w:rFonts w:ascii="Calisto MT" w:hAnsi="Calisto MT" w:cs="Calisto MT"/>
                <w:sz w:val="24"/>
              </w:rPr>
              <w:t>Refresher Course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52" w:lineRule="auto"/>
              <w:jc w:val="center"/>
            </w:pPr>
            <w:r>
              <w:t>16 weeks</w:t>
            </w:r>
          </w:p>
          <w:p w:rsidR="0092708E" w:rsidRDefault="00913CEA">
            <w:pPr>
              <w:spacing w:after="0" w:line="252" w:lineRule="auto"/>
              <w:jc w:val="center"/>
            </w:pPr>
            <w:r>
              <w:t>01 Oct 2019 to</w:t>
            </w:r>
          </w:p>
          <w:p w:rsidR="0092708E" w:rsidRDefault="00913CEA">
            <w:pPr>
              <w:spacing w:after="0" w:line="252" w:lineRule="auto"/>
              <w:jc w:val="center"/>
            </w:pPr>
            <w:r>
              <w:t>31 Dec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52" w:lineRule="auto"/>
              <w:jc w:val="center"/>
            </w:pPr>
            <w:r>
              <w:rPr>
                <w:rFonts w:ascii="Calisto MT" w:hAnsi="Calisto MT" w:cs="Calisto MT"/>
                <w:sz w:val="24"/>
              </w:rPr>
              <w:t>Gujarat University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52" w:lineRule="auto"/>
              <w:jc w:val="center"/>
            </w:pPr>
            <w:r>
              <w:rPr>
                <w:rFonts w:ascii="Calisto MT" w:hAnsi="Calisto MT" w:cs="Calisto MT"/>
                <w:sz w:val="24"/>
              </w:rPr>
              <w:t xml:space="preserve">NPTEL – UGC - </w:t>
            </w:r>
            <w:r>
              <w:rPr>
                <w:rFonts w:ascii="Calisto MT" w:hAnsi="Calisto MT" w:cs="Calisto MT"/>
                <w:sz w:val="24"/>
              </w:rPr>
              <w:t>SWAYAM</w:t>
            </w:r>
          </w:p>
        </w:tc>
      </w:tr>
      <w:tr w:rsidR="0092708E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2708E">
            <w:pPr>
              <w:spacing w:after="0" w:line="252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92708E" w:rsidRDefault="00913CEA">
            <w:pPr>
              <w:spacing w:after="0" w:line="252" w:lineRule="auto"/>
            </w:pPr>
            <w:r>
              <w:rPr>
                <w:rFonts w:ascii="Arial" w:eastAsia="Arial" w:hAnsi="Arial" w:cs="Arial"/>
                <w:sz w:val="20"/>
              </w:rPr>
              <w:t xml:space="preserve">Induction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Programme</w:t>
            </w:r>
            <w:proofErr w:type="spellEnd"/>
          </w:p>
          <w:p w:rsidR="0092708E" w:rsidRDefault="00913CEA">
            <w:pPr>
              <w:spacing w:after="0" w:line="252" w:lineRule="auto"/>
            </w:pPr>
            <w:r>
              <w:rPr>
                <w:rFonts w:ascii="Arial" w:eastAsia="Arial" w:hAnsi="Arial" w:cs="Arial"/>
                <w:sz w:val="20"/>
              </w:rPr>
              <w:t xml:space="preserve">(Orientation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52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 Days </w:t>
            </w:r>
          </w:p>
          <w:p w:rsidR="0092708E" w:rsidRDefault="00913CEA">
            <w:pPr>
              <w:spacing w:after="0" w:line="252" w:lineRule="auto"/>
              <w:jc w:val="center"/>
            </w:pPr>
            <w:r>
              <w:t xml:space="preserve">From </w:t>
            </w:r>
            <w:r>
              <w:rPr>
                <w:rFonts w:ascii="Book Antiqua" w:eastAsia="Book Antiqua" w:hAnsi="Book Antiqua" w:cs="Book Antiqua"/>
                <w:color w:val="000000"/>
                <w:sz w:val="20"/>
                <w:shd w:val="clear" w:color="auto" w:fill="FFFFFF"/>
              </w:rPr>
              <w:t xml:space="preserve">28-09-2020 </w:t>
            </w:r>
          </w:p>
          <w:p w:rsidR="0092708E" w:rsidRDefault="00913CEA">
            <w:pPr>
              <w:spacing w:after="0" w:line="252" w:lineRule="auto"/>
              <w:jc w:val="center"/>
            </w:pPr>
            <w:r>
              <w:rPr>
                <w:rFonts w:ascii="Book Antiqua" w:eastAsia="Book Antiqua" w:hAnsi="Book Antiqua" w:cs="Book Antiqua"/>
                <w:color w:val="000000"/>
                <w:sz w:val="20"/>
                <w:highlight w:val="white"/>
              </w:rPr>
              <w:t xml:space="preserve"> to 27-10-2020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52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UGC-Human Resource Development Centre (HRDC)University Of Kerala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08E" w:rsidRDefault="00913CEA">
            <w:pPr>
              <w:spacing w:after="0" w:line="252" w:lineRule="auto"/>
              <w:jc w:val="center"/>
            </w:pPr>
            <w:r>
              <w:rPr>
                <w:rFonts w:ascii="Calisto MT" w:hAnsi="Calisto MT" w:cs="Calisto MT"/>
                <w:sz w:val="24"/>
              </w:rPr>
              <w:t>UGC</w:t>
            </w:r>
          </w:p>
        </w:tc>
      </w:tr>
    </w:tbl>
    <w:p w:rsidR="0092708E" w:rsidRDefault="0092708E">
      <w:pPr>
        <w:pStyle w:val="ListParagraph"/>
        <w:rPr>
          <w:sz w:val="24"/>
          <w:szCs w:val="24"/>
        </w:rPr>
      </w:pPr>
    </w:p>
    <w:p w:rsidR="0092708E" w:rsidRDefault="0092708E">
      <w:pPr>
        <w:pStyle w:val="ListParagraph"/>
        <w:rPr>
          <w:sz w:val="24"/>
          <w:szCs w:val="24"/>
        </w:rPr>
      </w:pPr>
    </w:p>
    <w:p w:rsidR="0092708E" w:rsidRDefault="00913C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SEMINARS/WORKSHOPS  PARTICIPATED</w:t>
      </w:r>
    </w:p>
    <w:p w:rsidR="0092708E" w:rsidRDefault="0092708E">
      <w:pPr>
        <w:pStyle w:val="ListParagraph"/>
        <w:rPr>
          <w:sz w:val="24"/>
          <w:szCs w:val="24"/>
        </w:rPr>
      </w:pPr>
    </w:p>
    <w:tbl>
      <w:tblPr>
        <w:tblW w:w="9668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1"/>
        <w:gridCol w:w="4435"/>
        <w:gridCol w:w="1704"/>
        <w:gridCol w:w="2468"/>
      </w:tblGrid>
      <w:tr w:rsidR="0092708E">
        <w:trPr>
          <w:trHeight w:val="1200"/>
        </w:trPr>
        <w:tc>
          <w:tcPr>
            <w:tcW w:w="1060" w:type="dxa"/>
            <w:shd w:val="clear" w:color="auto" w:fill="auto"/>
            <w:vAlign w:val="bottom"/>
          </w:tcPr>
          <w:p w:rsidR="0092708E" w:rsidRDefault="0091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4435" w:type="dxa"/>
            <w:shd w:val="clear" w:color="auto" w:fill="auto"/>
            <w:vAlign w:val="bottom"/>
          </w:tcPr>
          <w:p w:rsidR="0092708E" w:rsidRDefault="0091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 workshop/ seminar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92708E" w:rsidRDefault="0091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Organizing Institution/ Department </w:t>
            </w:r>
          </w:p>
          <w:p w:rsidR="0092708E" w:rsidRDefault="0092708E">
            <w:pPr>
              <w:jc w:val="center"/>
              <w:rPr>
                <w:b/>
                <w:bCs/>
              </w:rPr>
            </w:pPr>
          </w:p>
        </w:tc>
        <w:tc>
          <w:tcPr>
            <w:tcW w:w="2468" w:type="dxa"/>
            <w:shd w:val="clear" w:color="auto" w:fill="auto"/>
            <w:vAlign w:val="bottom"/>
          </w:tcPr>
          <w:p w:rsidR="0092708E" w:rsidRDefault="00913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Date From – To</w:t>
            </w:r>
          </w:p>
        </w:tc>
      </w:tr>
      <w:tr w:rsidR="0092708E">
        <w:trPr>
          <w:trHeight w:val="600"/>
        </w:trPr>
        <w:tc>
          <w:tcPr>
            <w:tcW w:w="1060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2015 - 16</w:t>
            </w:r>
          </w:p>
        </w:tc>
        <w:tc>
          <w:tcPr>
            <w:tcW w:w="4435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National Seminar - </w:t>
            </w:r>
            <w:proofErr w:type="spellStart"/>
            <w:r>
              <w:rPr>
                <w:b/>
                <w:bCs/>
              </w:rPr>
              <w:t>Diasporic</w:t>
            </w:r>
            <w:proofErr w:type="spellEnd"/>
            <w:r>
              <w:rPr>
                <w:b/>
                <w:bCs/>
              </w:rPr>
              <w:t xml:space="preserve"> Reflections: An Intermingling of Cultural and Subaltern Perspectives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Dept</w:t>
            </w:r>
            <w:proofErr w:type="spellEnd"/>
            <w:r>
              <w:rPr>
                <w:b/>
                <w:bCs/>
              </w:rPr>
              <w:t xml:space="preserve"> of English,</w:t>
            </w:r>
          </w:p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SNGS College, </w:t>
            </w:r>
            <w:proofErr w:type="spellStart"/>
            <w:r>
              <w:rPr>
                <w:b/>
                <w:bCs/>
              </w:rPr>
              <w:t>Pattambi</w:t>
            </w:r>
            <w:proofErr w:type="spellEnd"/>
          </w:p>
        </w:tc>
        <w:tc>
          <w:tcPr>
            <w:tcW w:w="2468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29/10/2015 - 30/10/2015</w:t>
            </w:r>
          </w:p>
        </w:tc>
      </w:tr>
      <w:tr w:rsidR="0092708E">
        <w:trPr>
          <w:trHeight w:val="300"/>
        </w:trPr>
        <w:tc>
          <w:tcPr>
            <w:tcW w:w="1060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2015 -16</w:t>
            </w:r>
          </w:p>
        </w:tc>
        <w:tc>
          <w:tcPr>
            <w:tcW w:w="4435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Resistance Literature</w:t>
            </w:r>
            <w:r>
              <w:rPr>
                <w:b/>
                <w:bCs/>
              </w:rPr>
              <w:t xml:space="preserve"> in Colonial Malabar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Dept</w:t>
            </w:r>
            <w:proofErr w:type="spellEnd"/>
            <w:r>
              <w:rPr>
                <w:b/>
                <w:bCs/>
              </w:rPr>
              <w:t xml:space="preserve"> of History,</w:t>
            </w:r>
          </w:p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SNGS College, </w:t>
            </w:r>
            <w:proofErr w:type="spellStart"/>
            <w:r>
              <w:rPr>
                <w:b/>
                <w:bCs/>
              </w:rPr>
              <w:t>Pattambi</w:t>
            </w:r>
            <w:proofErr w:type="spellEnd"/>
          </w:p>
        </w:tc>
        <w:tc>
          <w:tcPr>
            <w:tcW w:w="2468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07/01/2016</w:t>
            </w:r>
          </w:p>
        </w:tc>
      </w:tr>
      <w:tr w:rsidR="0092708E">
        <w:trPr>
          <w:trHeight w:val="300"/>
        </w:trPr>
        <w:tc>
          <w:tcPr>
            <w:tcW w:w="1060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2016 - 17</w:t>
            </w:r>
          </w:p>
        </w:tc>
        <w:tc>
          <w:tcPr>
            <w:tcW w:w="4435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National Seminar: Nation, Body and Performance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Dept</w:t>
            </w:r>
            <w:proofErr w:type="spellEnd"/>
            <w:r>
              <w:rPr>
                <w:b/>
                <w:bCs/>
              </w:rPr>
              <w:t xml:space="preserve"> of English,</w:t>
            </w:r>
          </w:p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SNGS College, </w:t>
            </w:r>
            <w:proofErr w:type="spellStart"/>
            <w:r>
              <w:rPr>
                <w:b/>
                <w:bCs/>
              </w:rPr>
              <w:t>Pattambi</w:t>
            </w:r>
            <w:proofErr w:type="spellEnd"/>
          </w:p>
        </w:tc>
        <w:tc>
          <w:tcPr>
            <w:tcW w:w="2468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12/01/2017 - 13/01/2017</w:t>
            </w:r>
          </w:p>
        </w:tc>
      </w:tr>
      <w:tr w:rsidR="0092708E">
        <w:trPr>
          <w:trHeight w:val="300"/>
        </w:trPr>
        <w:tc>
          <w:tcPr>
            <w:tcW w:w="1060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2017 -18</w:t>
            </w:r>
          </w:p>
        </w:tc>
        <w:tc>
          <w:tcPr>
            <w:tcW w:w="4435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National Seminar - Auto Fiction and Local History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Dept</w:t>
            </w:r>
            <w:proofErr w:type="spellEnd"/>
            <w:r>
              <w:rPr>
                <w:b/>
                <w:bCs/>
              </w:rPr>
              <w:t xml:space="preserve"> of History,</w:t>
            </w:r>
          </w:p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SNGS College, </w:t>
            </w:r>
            <w:proofErr w:type="spellStart"/>
            <w:r>
              <w:rPr>
                <w:b/>
                <w:bCs/>
              </w:rPr>
              <w:t>Pattambi</w:t>
            </w:r>
            <w:proofErr w:type="spellEnd"/>
          </w:p>
        </w:tc>
        <w:tc>
          <w:tcPr>
            <w:tcW w:w="2468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14/12/2017 -15/12/2017</w:t>
            </w:r>
          </w:p>
        </w:tc>
      </w:tr>
      <w:tr w:rsidR="0092708E">
        <w:trPr>
          <w:trHeight w:val="300"/>
        </w:trPr>
        <w:tc>
          <w:tcPr>
            <w:tcW w:w="1060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2018-19</w:t>
            </w:r>
          </w:p>
        </w:tc>
        <w:tc>
          <w:tcPr>
            <w:tcW w:w="4435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National Seminar - Theorizing Theory: Post Modern and After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Dept</w:t>
            </w:r>
            <w:proofErr w:type="spellEnd"/>
            <w:r>
              <w:rPr>
                <w:b/>
                <w:bCs/>
              </w:rPr>
              <w:t xml:space="preserve"> of English,</w:t>
            </w:r>
          </w:p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SNGS College, </w:t>
            </w:r>
            <w:proofErr w:type="spellStart"/>
            <w:r>
              <w:rPr>
                <w:b/>
                <w:bCs/>
              </w:rPr>
              <w:t>Pattambi</w:t>
            </w:r>
            <w:proofErr w:type="spellEnd"/>
          </w:p>
        </w:tc>
        <w:tc>
          <w:tcPr>
            <w:tcW w:w="2468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25/10/2018 - 26/10/2018</w:t>
            </w:r>
          </w:p>
        </w:tc>
      </w:tr>
      <w:tr w:rsidR="0092708E">
        <w:trPr>
          <w:trHeight w:val="300"/>
        </w:trPr>
        <w:tc>
          <w:tcPr>
            <w:tcW w:w="1060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2019  - 20</w:t>
            </w:r>
          </w:p>
        </w:tc>
        <w:tc>
          <w:tcPr>
            <w:tcW w:w="4435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Natiuonal</w:t>
            </w:r>
            <w:proofErr w:type="spellEnd"/>
            <w:r>
              <w:rPr>
                <w:b/>
                <w:bCs/>
              </w:rPr>
              <w:t xml:space="preserve"> Workshop - Literary Research : Designs</w:t>
            </w:r>
            <w:r>
              <w:rPr>
                <w:b/>
                <w:bCs/>
              </w:rPr>
              <w:t xml:space="preserve"> and Methodology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Dept</w:t>
            </w:r>
            <w:proofErr w:type="spellEnd"/>
            <w:r>
              <w:rPr>
                <w:b/>
                <w:bCs/>
              </w:rPr>
              <w:t xml:space="preserve"> of English,</w:t>
            </w:r>
          </w:p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SNGS College, </w:t>
            </w:r>
            <w:proofErr w:type="spellStart"/>
            <w:r>
              <w:rPr>
                <w:b/>
                <w:bCs/>
              </w:rPr>
              <w:t>Pattambi</w:t>
            </w:r>
            <w:proofErr w:type="spellEnd"/>
          </w:p>
        </w:tc>
        <w:tc>
          <w:tcPr>
            <w:tcW w:w="2468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11/11/2019 - 12/11/2019</w:t>
            </w:r>
          </w:p>
        </w:tc>
      </w:tr>
      <w:tr w:rsidR="0092708E">
        <w:trPr>
          <w:trHeight w:val="960"/>
        </w:trPr>
        <w:tc>
          <w:tcPr>
            <w:tcW w:w="1060" w:type="dxa"/>
            <w:shd w:val="clear" w:color="auto" w:fill="auto"/>
            <w:vAlign w:val="bottom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</w:tc>
        <w:tc>
          <w:tcPr>
            <w:tcW w:w="4435" w:type="dxa"/>
            <w:shd w:val="clear" w:color="auto" w:fill="auto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‘Ideology, ‘Otherness’,  and Tolerance: The Many Pasts of India’ </w:t>
            </w:r>
          </w:p>
        </w:tc>
        <w:tc>
          <w:tcPr>
            <w:tcW w:w="1704" w:type="dxa"/>
            <w:shd w:val="clear" w:color="auto" w:fill="auto"/>
          </w:tcPr>
          <w:p w:rsidR="0092708E" w:rsidRDefault="00913CE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Dept</w:t>
            </w:r>
            <w:proofErr w:type="spellEnd"/>
            <w:r>
              <w:rPr>
                <w:b/>
                <w:bCs/>
              </w:rPr>
              <w:t xml:space="preserve"> of History,</w:t>
            </w:r>
          </w:p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SNGS College, </w:t>
            </w:r>
            <w:proofErr w:type="spellStart"/>
            <w:r>
              <w:rPr>
                <w:b/>
                <w:bCs/>
              </w:rPr>
              <w:t>Pattambi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92708E" w:rsidRDefault="00913CEA">
            <w:pPr>
              <w:rPr>
                <w:b/>
                <w:bCs/>
              </w:rPr>
            </w:pPr>
            <w:r>
              <w:rPr>
                <w:b/>
                <w:bCs/>
              </w:rPr>
              <w:t>23-24 October 2019.</w:t>
            </w:r>
          </w:p>
        </w:tc>
      </w:tr>
    </w:tbl>
    <w:p w:rsidR="0092708E" w:rsidRDefault="0092708E">
      <w:pPr>
        <w:rPr>
          <w:sz w:val="24"/>
          <w:szCs w:val="24"/>
        </w:rPr>
      </w:pPr>
    </w:p>
    <w:p w:rsidR="0092708E" w:rsidRDefault="0092708E">
      <w:pPr>
        <w:pStyle w:val="ListParagraph"/>
        <w:rPr>
          <w:sz w:val="24"/>
          <w:szCs w:val="24"/>
        </w:rPr>
      </w:pPr>
    </w:p>
    <w:p w:rsidR="0092708E" w:rsidRDefault="0092708E">
      <w:pPr>
        <w:pStyle w:val="ListParagraph"/>
        <w:rPr>
          <w:sz w:val="24"/>
          <w:szCs w:val="24"/>
        </w:rPr>
      </w:pPr>
    </w:p>
    <w:p w:rsidR="0092708E" w:rsidRDefault="0092708E">
      <w:pPr>
        <w:pStyle w:val="ListParagraph"/>
        <w:rPr>
          <w:sz w:val="24"/>
          <w:szCs w:val="24"/>
        </w:rPr>
      </w:pPr>
    </w:p>
    <w:p w:rsidR="0092708E" w:rsidRDefault="0092708E">
      <w:pPr>
        <w:pStyle w:val="ListParagraph"/>
        <w:rPr>
          <w:sz w:val="24"/>
          <w:szCs w:val="24"/>
        </w:rPr>
      </w:pPr>
    </w:p>
    <w:p w:rsidR="0092708E" w:rsidRDefault="00913CEA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Achievements in   academic </w:t>
      </w:r>
      <w:r>
        <w:rPr>
          <w:b/>
          <w:sz w:val="24"/>
          <w:szCs w:val="24"/>
        </w:rPr>
        <w:t>activities other than teaching and Research</w:t>
      </w:r>
    </w:p>
    <w:p w:rsidR="0092708E" w:rsidRDefault="0092708E">
      <w:pPr>
        <w:pStyle w:val="ListParagraph"/>
        <w:rPr>
          <w:b/>
          <w:sz w:val="24"/>
          <w:szCs w:val="24"/>
        </w:rPr>
      </w:pPr>
    </w:p>
    <w:p w:rsidR="0092708E" w:rsidRDefault="0092708E">
      <w:pPr>
        <w:pStyle w:val="ListParagraph"/>
        <w:rPr>
          <w:b/>
          <w:sz w:val="24"/>
          <w:szCs w:val="24"/>
        </w:rPr>
      </w:pPr>
    </w:p>
    <w:p w:rsidR="0092708E" w:rsidRDefault="00913CEA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Publications</w:t>
      </w:r>
    </w:p>
    <w:p w:rsidR="0092708E" w:rsidRDefault="00913CEA">
      <w:pPr>
        <w:pStyle w:val="ListParagraph"/>
        <w:ind w:left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 .</w:t>
      </w:r>
      <w:proofErr w:type="gramEnd"/>
      <w:r>
        <w:rPr>
          <w:b/>
          <w:bCs/>
          <w:sz w:val="24"/>
          <w:szCs w:val="24"/>
        </w:rPr>
        <w:t xml:space="preserve"> Research Papers</w:t>
      </w:r>
    </w:p>
    <w:tbl>
      <w:tblPr>
        <w:tblW w:w="9750" w:type="dxa"/>
        <w:tblInd w:w="-57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71"/>
        <w:gridCol w:w="2326"/>
        <w:gridCol w:w="1586"/>
        <w:gridCol w:w="2667"/>
      </w:tblGrid>
      <w:tr w:rsidR="0092708E">
        <w:trPr>
          <w:trHeight w:val="600"/>
        </w:trPr>
        <w:tc>
          <w:tcPr>
            <w:tcW w:w="3170" w:type="dxa"/>
            <w:shd w:val="clear" w:color="auto" w:fill="auto"/>
            <w:vAlign w:val="bottom"/>
          </w:tcPr>
          <w:p w:rsidR="0092708E" w:rsidRDefault="00913CEA">
            <w:r>
              <w:rPr>
                <w:b/>
              </w:rPr>
              <w:t>Title of paper</w:t>
            </w:r>
          </w:p>
        </w:tc>
        <w:tc>
          <w:tcPr>
            <w:tcW w:w="2326" w:type="dxa"/>
            <w:shd w:val="clear" w:color="auto" w:fill="auto"/>
            <w:vAlign w:val="bottom"/>
          </w:tcPr>
          <w:p w:rsidR="0092708E" w:rsidRDefault="00913CEA">
            <w:r>
              <w:rPr>
                <w:b/>
              </w:rPr>
              <w:t>Name of journal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2708E" w:rsidRDefault="00913CEA">
            <w:r>
              <w:rPr>
                <w:b/>
              </w:rPr>
              <w:t>Year of publication</w:t>
            </w:r>
          </w:p>
        </w:tc>
        <w:tc>
          <w:tcPr>
            <w:tcW w:w="2667" w:type="dxa"/>
            <w:shd w:val="clear" w:color="auto" w:fill="auto"/>
            <w:vAlign w:val="bottom"/>
          </w:tcPr>
          <w:p w:rsidR="0092708E" w:rsidRDefault="00913CEA">
            <w:r>
              <w:rPr>
                <w:b/>
              </w:rPr>
              <w:t>ISSN number</w:t>
            </w:r>
          </w:p>
        </w:tc>
      </w:tr>
      <w:tr w:rsidR="0092708E">
        <w:trPr>
          <w:trHeight w:val="2393"/>
        </w:trPr>
        <w:tc>
          <w:tcPr>
            <w:tcW w:w="3170" w:type="dxa"/>
            <w:shd w:val="clear" w:color="auto" w:fill="auto"/>
            <w:vAlign w:val="bottom"/>
          </w:tcPr>
          <w:p w:rsidR="0092708E" w:rsidRDefault="00913CEA">
            <w:proofErr w:type="spellStart"/>
            <w:r>
              <w:rPr>
                <w:b/>
              </w:rPr>
              <w:t>Cyberculture</w:t>
            </w:r>
            <w:proofErr w:type="spellEnd"/>
            <w:r>
              <w:rPr>
                <w:b/>
              </w:rPr>
              <w:t xml:space="preserve"> and Spatial Consciousness in Fiction A Study </w:t>
            </w:r>
            <w:proofErr w:type="spellStart"/>
            <w:r>
              <w:rPr>
                <w:b/>
              </w:rPr>
              <w:t>nof</w:t>
            </w:r>
            <w:proofErr w:type="spellEnd"/>
            <w:r>
              <w:rPr>
                <w:b/>
              </w:rPr>
              <w:t xml:space="preserve"> T D </w:t>
            </w:r>
            <w:proofErr w:type="spellStart"/>
            <w:r>
              <w:rPr>
                <w:b/>
              </w:rPr>
              <w:t>Ramakrishnan's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Sugandhi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Devanayaki</w:t>
            </w:r>
            <w:proofErr w:type="spellEnd"/>
          </w:p>
        </w:tc>
        <w:tc>
          <w:tcPr>
            <w:tcW w:w="2326" w:type="dxa"/>
            <w:shd w:val="clear" w:color="auto" w:fill="auto"/>
            <w:vAlign w:val="bottom"/>
          </w:tcPr>
          <w:p w:rsidR="0092708E" w:rsidRDefault="00913CEA">
            <w:r>
              <w:rPr>
                <w:b/>
              </w:rPr>
              <w:t>Malayalam Literary Survey (MLS)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2708E" w:rsidRDefault="00913CE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2667" w:type="dxa"/>
            <w:shd w:val="clear" w:color="auto" w:fill="auto"/>
            <w:vAlign w:val="bottom"/>
          </w:tcPr>
          <w:p w:rsidR="0092708E" w:rsidRDefault="00913CEA">
            <w:r>
              <w:rPr>
                <w:b/>
              </w:rPr>
              <w:t>ISSN 2319 - 3271</w:t>
            </w:r>
          </w:p>
        </w:tc>
      </w:tr>
      <w:tr w:rsidR="0092708E">
        <w:trPr>
          <w:trHeight w:val="1875"/>
        </w:trPr>
        <w:tc>
          <w:tcPr>
            <w:tcW w:w="3170" w:type="dxa"/>
            <w:shd w:val="clear" w:color="auto" w:fill="auto"/>
            <w:vAlign w:val="bottom"/>
          </w:tcPr>
          <w:p w:rsidR="0092708E" w:rsidRDefault="00913CEA">
            <w:r>
              <w:rPr>
                <w:b/>
              </w:rPr>
              <w:t xml:space="preserve">Mapping Travels of the </w:t>
            </w:r>
            <w:proofErr w:type="spellStart"/>
            <w:r>
              <w:rPr>
                <w:b/>
              </w:rPr>
              <w:t>Deterritorialized</w:t>
            </w:r>
            <w:proofErr w:type="spellEnd"/>
            <w:r>
              <w:rPr>
                <w:b/>
              </w:rPr>
              <w:t xml:space="preserve">: A Study of Anita Nair's  </w:t>
            </w:r>
            <w:proofErr w:type="spellStart"/>
            <w:r>
              <w:rPr>
                <w:b/>
              </w:rPr>
              <w:t>Idris</w:t>
            </w:r>
            <w:proofErr w:type="spellEnd"/>
            <w:r>
              <w:rPr>
                <w:b/>
              </w:rPr>
              <w:t>: Keeper of the Light</w:t>
            </w:r>
          </w:p>
        </w:tc>
        <w:tc>
          <w:tcPr>
            <w:tcW w:w="2326" w:type="dxa"/>
            <w:shd w:val="clear" w:color="auto" w:fill="auto"/>
            <w:vAlign w:val="bottom"/>
          </w:tcPr>
          <w:p w:rsidR="0092708E" w:rsidRDefault="00913CEA">
            <w:r>
              <w:rPr>
                <w:b/>
              </w:rPr>
              <w:t>IMPACT: IJRHAL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2708E" w:rsidRDefault="00913CE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2667" w:type="dxa"/>
            <w:shd w:val="clear" w:color="auto" w:fill="auto"/>
            <w:vAlign w:val="bottom"/>
          </w:tcPr>
          <w:p w:rsidR="0092708E" w:rsidRDefault="00913CEA">
            <w:r>
              <w:rPr>
                <w:b/>
              </w:rPr>
              <w:t>ISSN (P) : 2347 - 4564   ISSN(E):   2321- 8878</w:t>
            </w:r>
          </w:p>
        </w:tc>
      </w:tr>
      <w:tr w:rsidR="0092708E">
        <w:trPr>
          <w:trHeight w:val="1893"/>
        </w:trPr>
        <w:tc>
          <w:tcPr>
            <w:tcW w:w="3170" w:type="dxa"/>
            <w:shd w:val="clear" w:color="auto" w:fill="auto"/>
            <w:vAlign w:val="bottom"/>
          </w:tcPr>
          <w:p w:rsidR="0092708E" w:rsidRDefault="00913CEA">
            <w:r>
              <w:rPr>
                <w:b/>
              </w:rPr>
              <w:t xml:space="preserve">Spatial Identity and </w:t>
            </w:r>
            <w:r>
              <w:rPr>
                <w:b/>
              </w:rPr>
              <w:t xml:space="preserve">Cultural Consciousness in Anita Nair's </w:t>
            </w:r>
            <w:proofErr w:type="spellStart"/>
            <w:r>
              <w:rPr>
                <w:b/>
              </w:rPr>
              <w:t>Idris</w:t>
            </w:r>
            <w:proofErr w:type="spellEnd"/>
            <w:r>
              <w:rPr>
                <w:b/>
              </w:rPr>
              <w:t>: Keeper of the Light</w:t>
            </w:r>
          </w:p>
        </w:tc>
        <w:tc>
          <w:tcPr>
            <w:tcW w:w="2326" w:type="dxa"/>
            <w:shd w:val="clear" w:color="auto" w:fill="auto"/>
            <w:vAlign w:val="bottom"/>
          </w:tcPr>
          <w:p w:rsidR="0092708E" w:rsidRDefault="00913CEA">
            <w:r>
              <w:rPr>
                <w:b/>
              </w:rPr>
              <w:t>Language in India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2708E" w:rsidRDefault="00913CE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2667" w:type="dxa"/>
            <w:shd w:val="clear" w:color="auto" w:fill="auto"/>
            <w:vAlign w:val="bottom"/>
          </w:tcPr>
          <w:p w:rsidR="0092708E" w:rsidRDefault="00913CEA">
            <w:r>
              <w:rPr>
                <w:b/>
              </w:rPr>
              <w:t>ISSN 1930 - 2940</w:t>
            </w:r>
          </w:p>
        </w:tc>
      </w:tr>
    </w:tbl>
    <w:p w:rsidR="0092708E" w:rsidRDefault="0092708E"/>
    <w:p w:rsidR="0092708E" w:rsidRDefault="0092708E"/>
    <w:p w:rsidR="0092708E" w:rsidRDefault="0092708E"/>
    <w:sectPr w:rsidR="0092708E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MS Gothic"/>
    <w:charset w:val="80"/>
    <w:family w:val="auto"/>
    <w:pitch w:val="variable"/>
  </w:font>
  <w:font w:name="Rach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4F2"/>
    <w:multiLevelType w:val="multilevel"/>
    <w:tmpl w:val="74600968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52F39"/>
    <w:multiLevelType w:val="multilevel"/>
    <w:tmpl w:val="BBD697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CCE0B93"/>
    <w:multiLevelType w:val="multilevel"/>
    <w:tmpl w:val="75EEC638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8E"/>
    <w:rsid w:val="00913CEA"/>
    <w:rsid w:val="0092708E"/>
    <w:rsid w:val="00D5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Rachana"/>
        <w:sz w:val="24"/>
        <w:szCs w:val="24"/>
        <w:lang w:val="en-IN" w:eastAsia="zh-C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Rachan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Rachan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Rachan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Rachana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EA"/>
    <w:rPr>
      <w:rFonts w:ascii="Tahoma" w:eastAsia="Times New Roman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Rachana"/>
        <w:sz w:val="24"/>
        <w:szCs w:val="24"/>
        <w:lang w:val="en-IN" w:eastAsia="zh-C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Rachan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Rachan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Rachan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Rachana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EA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277D-588C-4EF5-9900-8FB98528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User</cp:lastModifiedBy>
  <cp:revision>3</cp:revision>
  <cp:lastPrinted>2021-03-03T12:39:00Z</cp:lastPrinted>
  <dcterms:created xsi:type="dcterms:W3CDTF">2022-04-28T06:53:00Z</dcterms:created>
  <dcterms:modified xsi:type="dcterms:W3CDTF">2022-04-28T07:23:00Z</dcterms:modified>
  <dc:language>en-IN</dc:language>
</cp:coreProperties>
</file>