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D" w:rsidRPr="009C2BBA" w:rsidRDefault="009E313D" w:rsidP="009E313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</w:rPr>
      </w:pPr>
      <w:r w:rsidRPr="009C2BBA">
        <w:rPr>
          <w:rFonts w:ascii="Times New Roman" w:hAnsi="Times New Roman" w:cs="Times New Roman"/>
          <w:b/>
          <w:sz w:val="36"/>
        </w:rPr>
        <w:t>Dr.UMMER.V.M</w:t>
      </w:r>
    </w:p>
    <w:p w:rsidR="009E313D" w:rsidRPr="00A27F41" w:rsidRDefault="009E313D" w:rsidP="009E313D">
      <w:pPr>
        <w:tabs>
          <w:tab w:val="left" w:pos="7305"/>
        </w:tabs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27F41">
        <w:rPr>
          <w:rFonts w:asciiTheme="majorBidi" w:hAnsiTheme="majorBidi" w:cs="Times New Roman"/>
          <w:b/>
          <w:bCs/>
          <w:noProof/>
          <w:sz w:val="24"/>
          <w:szCs w:val="24"/>
          <w:rtl/>
          <w:lang w:val="en-US" w:bidi="ml-IN"/>
        </w:rPr>
        <w:drawing>
          <wp:inline distT="0" distB="0" distL="0" distR="0">
            <wp:extent cx="1228725" cy="1438275"/>
            <wp:effectExtent l="19050" t="0" r="9525" b="0"/>
            <wp:docPr id="6" name="Picture 2" descr="C:\Users\user\Desktop\dr umme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r ummer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7F41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A27F41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E313D" w:rsidRPr="00A27F41" w:rsidTr="00443123">
        <w:tc>
          <w:tcPr>
            <w:tcW w:w="4621" w:type="dxa"/>
          </w:tcPr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Dr.Ummer.V.M.</w:t>
            </w: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ab/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Assistant Professor</w:t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Dept. of Arabic, SNGS  </w:t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College, Pattambi, Palakkad, Kerala</w:t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Mobile: 9846145117</w:t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E.Mail: vm.nadwi@gmail.com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Permanent Address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V.M.House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Natiamangalam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Chundambatta.P.O.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Palakkad,Kerala</w:t>
            </w:r>
          </w:p>
          <w:p w:rsidR="009E313D" w:rsidRPr="00A27F41" w:rsidRDefault="009E313D" w:rsidP="0044312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27F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679337</w:t>
            </w:r>
          </w:p>
        </w:tc>
      </w:tr>
    </w:tbl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Personal Information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Sex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 w:hint="cs"/>
          <w:sz w:val="24"/>
          <w:szCs w:val="24"/>
          <w:rtl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Male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Marital Status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Married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Religion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Islam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Date of Birth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16 – 03 – 1979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Date of Joining in Service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02 – 06 – 2009</w:t>
      </w:r>
    </w:p>
    <w:p w:rsidR="009E313D" w:rsidRPr="00A27F41" w:rsidRDefault="009E313D" w:rsidP="009E313D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Date of Retirement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 w:hint="cs"/>
          <w:sz w:val="24"/>
          <w:szCs w:val="24"/>
          <w:rtl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31 – 03 – 2035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Academic Qualifications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Ph.D. in Arabic Literature from Jamia Millia Islamia, New Delhi with JRF - 2011</w:t>
      </w:r>
    </w:p>
    <w:p w:rsidR="009E313D" w:rsidRPr="00A27F41" w:rsidRDefault="009E313D" w:rsidP="009E313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M.A. from Aligarh Muslim University, Aligarh with I Rank- 2006</w:t>
      </w:r>
    </w:p>
    <w:p w:rsidR="009E313D" w:rsidRPr="00A27F41" w:rsidRDefault="009E313D" w:rsidP="009E313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B.Ed. from Aligarh Muslim University,  Aligarh with I Class- 2007</w:t>
      </w:r>
    </w:p>
    <w:p w:rsidR="009E313D" w:rsidRPr="00A27F41" w:rsidRDefault="009E313D" w:rsidP="009E313D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Aalimiath  from Darul Uloom Nadwathul Ulama, Lucknow, - 2004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III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Professional Qualifications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Qualified National Eligibility Test With Junior Research Fellowship (JRF)-2006</w:t>
      </w:r>
    </w:p>
    <w:p w:rsidR="009E313D" w:rsidRPr="00A27F41" w:rsidRDefault="009E313D" w:rsidP="009E313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Diploma in West Asian Studies from Aligarh Muslim University with I Rank- 2006</w:t>
      </w:r>
    </w:p>
    <w:p w:rsidR="009E313D" w:rsidRPr="00A27F41" w:rsidRDefault="009E313D" w:rsidP="009E313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Certificate of Proficiency in Urdu from MANUU, Hyderabad-2006</w:t>
      </w:r>
    </w:p>
    <w:p w:rsidR="009E313D" w:rsidRPr="00A27F41" w:rsidRDefault="009E313D" w:rsidP="009E313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Certificate in Nehru Studies from Aligarh Muslim University- 2005</w:t>
      </w:r>
    </w:p>
    <w:p w:rsidR="009E313D" w:rsidRPr="00A27F41" w:rsidRDefault="009E313D" w:rsidP="009E313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Certificate in Women Studies from Aligarh Muslim University- 2005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IV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Research Title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‘Muhammed Baqer Aagah: His contribution to Arabic Literature’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Experiences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Research Experience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Four years of research in Arabic literature at Dept. of Arabic, Jamia Millia Islamia, New Delhi., 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Recognized as Research Guide by University of Calicut in March 2021 </w:t>
      </w:r>
    </w:p>
    <w:p w:rsidR="009E313D" w:rsidRPr="00A27F41" w:rsidRDefault="009E313D" w:rsidP="009E313D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Teaching Experience</w:t>
      </w:r>
    </w:p>
    <w:tbl>
      <w:tblPr>
        <w:tblStyle w:val="TableGrid"/>
        <w:tblW w:w="0" w:type="auto"/>
        <w:tblInd w:w="378" w:type="dxa"/>
        <w:tblLook w:val="04A0"/>
      </w:tblPr>
      <w:tblGrid>
        <w:gridCol w:w="2866"/>
        <w:gridCol w:w="3310"/>
        <w:gridCol w:w="2688"/>
      </w:tblGrid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Designation/Institution</w:t>
            </w:r>
          </w:p>
        </w:tc>
        <w:tc>
          <w:tcPr>
            <w:tcW w:w="2688" w:type="dxa"/>
            <w:vAlign w:val="center"/>
          </w:tcPr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Classes handled</w:t>
            </w:r>
          </w:p>
        </w:tc>
      </w:tr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02.6.2009  to</w:t>
            </w:r>
          </w:p>
          <w:p w:rsidR="009E313D" w:rsidRPr="00A27F41" w:rsidRDefault="009E313D" w:rsidP="0044312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09. 06.2016</w:t>
            </w:r>
          </w:p>
          <w:p w:rsidR="009E313D" w:rsidRPr="00A27F41" w:rsidRDefault="009E313D" w:rsidP="0044312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(7 years)</w:t>
            </w: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Head, Dept. of Arabic, MES, Kalladi College, Mannarkkad, Palakkad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B.A (Arabic)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10.6.2016  to 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31. 01.2017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(1 year)</w:t>
            </w: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Head, Dept. of Arabic, MES KVM College, Valancheri, Malappuram</w:t>
            </w:r>
          </w:p>
        </w:tc>
        <w:tc>
          <w:tcPr>
            <w:tcW w:w="2688" w:type="dxa"/>
            <w:vMerge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01.02.2017 to 16.06.2017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(6 months)</w:t>
            </w: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Head, Dept. of Arabic, Govt. College, Mokeri, Kozhikode</w:t>
            </w:r>
          </w:p>
        </w:tc>
        <w:tc>
          <w:tcPr>
            <w:tcW w:w="2688" w:type="dxa"/>
            <w:vMerge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23.06.2017 to 17.06.2019</w:t>
            </w:r>
          </w:p>
          <w:p w:rsidR="009E313D" w:rsidRPr="00A27F41" w:rsidRDefault="009E313D" w:rsidP="00443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(2 years)</w:t>
            </w:r>
          </w:p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Head, Dept. of Arabic, Govt. College, Chittur, Palakkad</w:t>
            </w:r>
          </w:p>
        </w:tc>
        <w:tc>
          <w:tcPr>
            <w:tcW w:w="2688" w:type="dxa"/>
            <w:vMerge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E313D" w:rsidRPr="00A27F41" w:rsidTr="00443123">
        <w:tc>
          <w:tcPr>
            <w:tcW w:w="2866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>18.06.2019 ...</w:t>
            </w:r>
          </w:p>
        </w:tc>
        <w:tc>
          <w:tcPr>
            <w:tcW w:w="3310" w:type="dxa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Assistant Professor, </w:t>
            </w:r>
            <w:r w:rsidRPr="00A27F41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Dept. of Arabic, SNGS College , Pattambi, Palakkad</w:t>
            </w:r>
          </w:p>
        </w:tc>
        <w:tc>
          <w:tcPr>
            <w:tcW w:w="2688" w:type="dxa"/>
            <w:vMerge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E313D" w:rsidRPr="00A27F41" w:rsidTr="00443123">
        <w:tc>
          <w:tcPr>
            <w:tcW w:w="8864" w:type="dxa"/>
            <w:gridSpan w:val="3"/>
            <w:vAlign w:val="center"/>
          </w:tcPr>
          <w:p w:rsidR="009E313D" w:rsidRPr="00A27F41" w:rsidRDefault="009E313D" w:rsidP="00443123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27F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Total 12 Years &amp; 11 Months</w:t>
            </w:r>
          </w:p>
        </w:tc>
      </w:tr>
    </w:tbl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Awards and Prizes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Seema Usmani Gold Medal (Topper in Arts &amp; science), A.M.U. - 2006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University Gold Medal ( Topper in Faculty of Arts), A.M.U. - 2006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Ubaid Bin Al Nasssari Gold Medal ( Topper in Dept. of Arabic), A.M.U. - 2006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University Gold Medal (Topper in Dept. of Arabic), A.M.U. - 2006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Winner in Arabic Speech , University Level, A.M.U. -2006</w:t>
      </w:r>
    </w:p>
    <w:p w:rsidR="009E313D" w:rsidRPr="00A27F41" w:rsidRDefault="009E313D" w:rsidP="009E313D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Winner in Arabic Essay Writing , University Level, A.M.U. - 2006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Fellowships &amp; Scholarships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Junior Research Fellowship (JRF)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 xml:space="preserve"> 2006</w:t>
      </w:r>
    </w:p>
    <w:p w:rsidR="009E313D" w:rsidRPr="00A27F41" w:rsidRDefault="009E313D" w:rsidP="009E313D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University Merit Scholarship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2004 - 2006</w:t>
      </w:r>
    </w:p>
    <w:p w:rsidR="009E313D" w:rsidRPr="00A27F41" w:rsidRDefault="009E313D" w:rsidP="009E313D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Sir Sayyid Merit Scholarship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2007</w:t>
      </w:r>
    </w:p>
    <w:p w:rsidR="009E313D" w:rsidRPr="00A27F41" w:rsidRDefault="009E313D" w:rsidP="009E313D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Sulthan Jahan Merit Scholarship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ab/>
        <w:t>2007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VIII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Countries Visited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K.S.A: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As a member of Peer Team of  Youth Delegation( Ministry of Sports &amp; Youth Affairs, Govt. of India, New Delhi),  2007</w:t>
      </w:r>
    </w:p>
    <w:p w:rsidR="009E313D" w:rsidRPr="00A27F41" w:rsidRDefault="009E313D" w:rsidP="009E313D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Kuwait: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As a Representative of Darul Uloom Nadwathul Ulama, Lucknow, U.P , 2005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IX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Details of Orientation / Refresher / Short Term Courses Attended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Orientation Course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organized by Academic Staff College, Jawaharlal Nehru University, New Delhi, from 26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th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Sept.  </w:t>
      </w:r>
      <w:proofErr w:type="gramStart"/>
      <w:r w:rsidRPr="00A27F41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21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st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Oct.  2011.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Refresher Course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organized by Academic Staff College, University of Calicut, from 30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th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Nov.  </w:t>
      </w:r>
      <w:proofErr w:type="gramStart"/>
      <w:r w:rsidRPr="00A27F41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20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 Dec.  2012.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Refresher Course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organized by UGC Human Resource Development Centre (HRDC) Aligarh Muslim University, from 25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th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Aug.  </w:t>
      </w:r>
      <w:proofErr w:type="gramStart"/>
      <w:r w:rsidRPr="00A27F41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15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 Sep.  2015.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Short Term Course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organized by UGC Human Resource Development Centre (HRDC) Aligarh Muslim University, on Academic Leadership from 26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th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May   to 01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st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June 2016.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="Calisto MT" w:hAnsi="Calisto MT" w:cs="Times New Roman"/>
          <w:b/>
          <w:bCs/>
          <w:sz w:val="24"/>
          <w:szCs w:val="24"/>
        </w:rPr>
        <w:t>Online Short Term Course in Leadership Development Programme</w:t>
      </w:r>
      <w:r w:rsidRPr="00A27F41">
        <w:rPr>
          <w:rFonts w:ascii="Calisto MT" w:hAnsi="Calisto MT" w:cs="Times New Roman"/>
          <w:sz w:val="24"/>
          <w:szCs w:val="24"/>
        </w:rPr>
        <w:t xml:space="preserve">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organized by </w:t>
      </w:r>
      <w:r w:rsidRPr="00A27F41">
        <w:rPr>
          <w:rFonts w:ascii="Calisto MT" w:hAnsi="Calisto MT" w:cs="Times New Roman"/>
          <w:sz w:val="24"/>
          <w:szCs w:val="24"/>
        </w:rPr>
        <w:t>UGC – HRDC, University of Kerala , Trivandrum from 29 January 2021 to 04 February 2021.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="Calisto MT" w:hAnsi="Calisto MT" w:cs="Times New Roman"/>
          <w:b/>
          <w:bCs/>
          <w:sz w:val="24"/>
          <w:szCs w:val="24"/>
        </w:rPr>
        <w:t>Short Term Course on Soft Skills Development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organized by</w:t>
      </w:r>
      <w:r w:rsidRPr="00A27F41">
        <w:rPr>
          <w:rFonts w:ascii="Calisto MT" w:hAnsi="Calisto MT" w:cs="Times New Roman"/>
          <w:sz w:val="24"/>
          <w:szCs w:val="24"/>
        </w:rPr>
        <w:t xml:space="preserve"> UGC – HRDC, University of Calicut from19 March 2021 to 25 March 2021.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="Calisto MT" w:hAnsi="Calisto MT" w:cs="Times New Roman"/>
          <w:b/>
          <w:bCs/>
          <w:sz w:val="24"/>
          <w:szCs w:val="24"/>
        </w:rPr>
        <w:t>Faculty Development Programme on Online Education in HEI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organized by</w:t>
      </w:r>
      <w:r w:rsidRPr="00A27F41">
        <w:rPr>
          <w:rFonts w:ascii="Calisto MT" w:hAnsi="Calisto MT" w:cs="Times New Roman"/>
          <w:sz w:val="24"/>
          <w:szCs w:val="24"/>
        </w:rPr>
        <w:t xml:space="preserve"> Faculty Development Centre , KSHEC , Trivandrum from 03  August 2020 to 07 August 2020</w:t>
      </w:r>
    </w:p>
    <w:p w:rsidR="009E313D" w:rsidRPr="00A27F41" w:rsidRDefault="009E313D" w:rsidP="009E313D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="Calisto MT" w:hAnsi="Calisto MT" w:cs="Times New Roman"/>
          <w:b/>
          <w:bCs/>
          <w:sz w:val="24"/>
          <w:szCs w:val="24"/>
        </w:rPr>
        <w:t>One Week International Online Workshop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organized by</w:t>
      </w:r>
      <w:r w:rsidRPr="00A27F41">
        <w:rPr>
          <w:rFonts w:ascii="Calisto MT" w:hAnsi="Calisto MT" w:cs="Times New Roman"/>
          <w:sz w:val="24"/>
          <w:szCs w:val="24"/>
        </w:rPr>
        <w:t xml:space="preserve"> Dept. of Arabic, Assam University, Silchar, Assam from 01  September 2020 to 07 September 2020.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000CE">
        <w:rPr>
          <w:rFonts w:asciiTheme="majorBidi" w:hAnsiTheme="majorBidi" w:cstheme="majorBidi"/>
          <w:b/>
          <w:bCs/>
          <w:sz w:val="24"/>
          <w:szCs w:val="24"/>
          <w:lang w:val="en-US"/>
        </w:rPr>
        <w:t>X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Posts Held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Chief Superintendent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of  University Examinations, MES KVM College, Valancheri, Malappuram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Member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board of studies in Urdu &amp; Persian, University of Calicut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b/>
          <w:sz w:val="24"/>
          <w:szCs w:val="24"/>
        </w:rPr>
        <w:t>Member</w:t>
      </w:r>
      <w:r w:rsidRPr="00A27F41">
        <w:rPr>
          <w:rFonts w:asciiTheme="majorBidi" w:eastAsia="Times New Roman" w:hAnsiTheme="majorBidi" w:cstheme="majorBidi"/>
          <w:bCs/>
          <w:sz w:val="24"/>
          <w:szCs w:val="24"/>
        </w:rPr>
        <w:t xml:space="preserve">, Afzal ul Ulama Preliminary Board of Studies ,Sreenarayanaguru Open University, Kollam, Kerala 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Returning Officer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for Students Union Election, MES Kalladi College, Mannarkkad, Palakkad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NET/SET Coordinator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MES Kalladi College, Mannarkkad, Palakkad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Scholarship Special officer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MES Kalladi College, Mannarkkad, Palakkad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PTA Secretary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MES Kalladi College, Mannarkkad, Palakkad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Convener , Anti Ragging Cell,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MES Kalladi College, Mannarkkad, Palakkad</w:t>
      </w:r>
    </w:p>
    <w:p w:rsidR="009E313D" w:rsidRPr="00A27F41" w:rsidRDefault="009E313D" w:rsidP="009E313D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Convener, Career Guidance Cell,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SNGS, College, Pattambi, Palakkad</w:t>
      </w:r>
    </w:p>
    <w:p w:rsidR="009E313D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XI 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Details</w:t>
      </w:r>
      <w:proofErr w:type="gramEnd"/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of Seminars/Workshop/Conference (Chaired/Presented/Attended)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</w:rPr>
        <w:lastRenderedPageBreak/>
        <w:t>Chaired</w:t>
      </w:r>
      <w:r w:rsidRPr="00A27F41">
        <w:rPr>
          <w:rFonts w:asciiTheme="majorBidi" w:hAnsiTheme="majorBidi" w:cstheme="majorBidi"/>
          <w:sz w:val="24"/>
          <w:szCs w:val="24"/>
        </w:rPr>
        <w:t xml:space="preserve"> a session in Two Week Workshop on “Research Methodology”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organized by </w:t>
      </w:r>
      <w:r w:rsidRPr="00A27F41">
        <w:rPr>
          <w:rFonts w:asciiTheme="majorBidi" w:hAnsiTheme="majorBidi" w:cstheme="majorBidi"/>
          <w:sz w:val="24"/>
          <w:szCs w:val="24"/>
        </w:rPr>
        <w:t>Dept. of Arabic, JNU &amp; MES Mampad College, Malappuram…on 01 – 06 March 2021.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One day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Orientation  Programme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on Teaching &amp; Research Aptitude (General Paper) in the Coaching Programme for  UGC – NET organized by Career Guidance Cell &amp; IQAC of SNGS College, Pattambi, Palakkad , on 01/03/2021.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a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session  on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Orientation  Programme on Competitive Examinations Of PSC  organized by Dept. Of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Arabic ,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Govt.  College Malappuram,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on </w:t>
      </w:r>
      <w:r w:rsidRPr="00A27F41">
        <w:rPr>
          <w:rFonts w:asciiTheme="majorBidi" w:eastAsia="Calibri" w:hAnsiTheme="majorBidi" w:cstheme="majorBidi"/>
          <w:color w:val="00000A"/>
          <w:kern w:val="2"/>
          <w:sz w:val="24"/>
          <w:szCs w:val="24"/>
          <w:lang w:val="en-US" w:eastAsia="ar-SA"/>
        </w:rPr>
        <w:t xml:space="preserve"> 17</w:t>
      </w:r>
      <w:proofErr w:type="gramEnd"/>
      <w:r w:rsidRPr="00A27F41">
        <w:rPr>
          <w:rFonts w:asciiTheme="majorBidi" w:eastAsia="Calibri" w:hAnsiTheme="majorBidi" w:cstheme="majorBidi"/>
          <w:color w:val="00000A"/>
          <w:kern w:val="2"/>
          <w:sz w:val="24"/>
          <w:szCs w:val="24"/>
          <w:lang w:val="en-US" w:eastAsia="ar-SA"/>
        </w:rPr>
        <w:t xml:space="preserve"> February 2020.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Two day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Orientation  Programme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on Teaching &amp; Research Aptitude (General Paper) in the Coaching Programme for  UGC – NET organized by IQAC of Govt.  College, Chittur, Palakkad, on </w:t>
      </w:r>
      <w:r w:rsidRPr="00A27F41">
        <w:rPr>
          <w:rFonts w:asciiTheme="majorBidi" w:eastAsia="Times New Roman" w:hAnsiTheme="majorBidi" w:cstheme="majorBidi"/>
          <w:color w:val="00000A"/>
          <w:sz w:val="24"/>
          <w:szCs w:val="24"/>
          <w:lang w:val="en-US"/>
        </w:rPr>
        <w:t>05 – 06 February 2020.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</w:rPr>
        <w:t>Chaired</w:t>
      </w:r>
      <w:r w:rsidRPr="00A27F41">
        <w:rPr>
          <w:rFonts w:asciiTheme="majorBidi" w:hAnsiTheme="majorBidi" w:cstheme="majorBidi"/>
          <w:sz w:val="24"/>
          <w:szCs w:val="24"/>
        </w:rPr>
        <w:t xml:space="preserve"> a session in Two Day National Workshop on “Translation of Modern Arabic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Poetry  ”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organized by </w:t>
      </w:r>
      <w:r w:rsidRPr="00A27F41">
        <w:rPr>
          <w:rFonts w:asciiTheme="majorBidi" w:hAnsiTheme="majorBidi" w:cstheme="majorBidi"/>
          <w:sz w:val="24"/>
          <w:szCs w:val="24"/>
        </w:rPr>
        <w:t xml:space="preserve"> Dept. of Arabic, SNGS College, Pattambi, Palakkad, on</w:t>
      </w:r>
      <w:r w:rsidRPr="00A27F41">
        <w:rPr>
          <w:rFonts w:asciiTheme="majorBidi" w:eastAsia="Times New Roman" w:hAnsiTheme="majorBidi" w:cstheme="majorBidi"/>
          <w:color w:val="00000A"/>
          <w:sz w:val="24"/>
          <w:szCs w:val="24"/>
          <w:lang w:val="en-US"/>
        </w:rPr>
        <w:t xml:space="preserve">  </w:t>
      </w:r>
      <w:r w:rsidRPr="00A27F41">
        <w:rPr>
          <w:rFonts w:asciiTheme="majorBidi" w:eastAsia="Calibri" w:hAnsiTheme="majorBidi" w:cstheme="majorBidi"/>
          <w:color w:val="00000A"/>
          <w:kern w:val="2"/>
          <w:sz w:val="24"/>
          <w:szCs w:val="24"/>
          <w:lang w:val="en-US" w:eastAsia="ar-SA"/>
        </w:rPr>
        <w:t>17 – 20 December 2019.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one day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Orientation  Programme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 on Kerala  Administrative Service (KAS) organized by </w:t>
      </w:r>
      <w:r w:rsidRPr="00A27F41">
        <w:rPr>
          <w:rFonts w:asciiTheme="majorBidi" w:hAnsiTheme="majorBidi" w:cstheme="majorBidi"/>
          <w:sz w:val="24"/>
          <w:szCs w:val="24"/>
        </w:rPr>
        <w:t xml:space="preserve"> Dept. of Arabic, SNGS College, Pattambi,  Palakkad, on  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09 November 2019.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</w:rPr>
        <w:t>Chaired</w:t>
      </w:r>
      <w:r w:rsidRPr="00A27F41">
        <w:rPr>
          <w:rFonts w:asciiTheme="majorBidi" w:hAnsiTheme="majorBidi" w:cstheme="majorBidi"/>
          <w:sz w:val="24"/>
          <w:szCs w:val="24"/>
        </w:rPr>
        <w:t xml:space="preserve"> a session in Two Day National Workshop on “Trans Cultural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Discourse :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Exploring Translation of Contemporary Arabic Poetry ”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organized by </w:t>
      </w:r>
      <w:r w:rsidRPr="00A27F41">
        <w:rPr>
          <w:rFonts w:asciiTheme="majorBidi" w:hAnsiTheme="majorBidi" w:cstheme="majorBidi"/>
          <w:sz w:val="24"/>
          <w:szCs w:val="24"/>
        </w:rPr>
        <w:t xml:space="preserve"> Dept. of Arabic, SNGS College, Pattambi, Palakkad , on 31 October &amp;  01 November 2019.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one day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Orientation  Programme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on Teaching &amp; Research Aptitude (General Paper) in the Coaching Programme for UGC – NET organized by IQAC of SNGS  College, Pattambi, Palakkad, on </w:t>
      </w:r>
      <w:r w:rsidRPr="00A27F41">
        <w:rPr>
          <w:rFonts w:asciiTheme="majorBidi" w:eastAsia="Calibri" w:hAnsiTheme="majorBidi" w:cstheme="majorBidi"/>
          <w:color w:val="00000A"/>
          <w:kern w:val="2"/>
          <w:sz w:val="24"/>
          <w:szCs w:val="24"/>
          <w:lang w:val="en-US" w:eastAsia="ar-SA"/>
        </w:rPr>
        <w:t>06 September 2019.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and handled one day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Orientation  Programme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on Teaching &amp; Research Aptitude (General Paper) in the Coaching Programme for UGC – NET organized by IQAC of Govt.  College, Chittur, Palakkad, on </w:t>
      </w:r>
      <w:r w:rsidRPr="00A27F41">
        <w:rPr>
          <w:rFonts w:asciiTheme="majorBidi" w:eastAsia="Calibri" w:hAnsiTheme="majorBidi" w:cstheme="majorBidi"/>
          <w:color w:val="00000A"/>
          <w:kern w:val="2"/>
          <w:sz w:val="24"/>
          <w:szCs w:val="24"/>
          <w:lang w:val="en-US" w:eastAsia="ar-SA"/>
        </w:rPr>
        <w:t>10 June 2019.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Served as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Resource Person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for UN International Arabic Day Celebration organized by Dept. Of Arabic, MES Kalladi College, Mannarkkad, Palakkad, on 17/12/2018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Chaired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 Session</w:t>
      </w:r>
      <w:r w:rsidRPr="00A27F41">
        <w:rPr>
          <w:rFonts w:asciiTheme="majorBidi" w:hAnsiTheme="majorBidi" w:cstheme="majorBidi"/>
          <w:sz w:val="24"/>
          <w:szCs w:val="24"/>
        </w:rPr>
        <w:t xml:space="preserve"> in Two Day National Workshop on “The Components of Bilingual Proficiency in Arabic and English: A Practical Approach” Dept. of Arabic, SNGS College, Pattambi, Palakkad, on 30-31 October 2018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Chaired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 Session</w:t>
      </w:r>
      <w:r w:rsidRPr="00A27F41">
        <w:rPr>
          <w:rFonts w:asciiTheme="majorBidi" w:hAnsiTheme="majorBidi" w:cstheme="majorBidi"/>
          <w:sz w:val="24"/>
          <w:szCs w:val="24"/>
        </w:rPr>
        <w:t xml:space="preserve"> in Two Day National Seminar on “Orientalist Studies On Arabs And Pseudo Constructs” Research  Dept. of Arabic, Maharaja’s  College, Ernamkulam on 12-13 September 2018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Chaired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 Session</w:t>
      </w:r>
      <w:r w:rsidRPr="00A27F41">
        <w:rPr>
          <w:rFonts w:asciiTheme="majorBidi" w:hAnsiTheme="majorBidi" w:cstheme="majorBidi"/>
          <w:sz w:val="24"/>
          <w:szCs w:val="24"/>
        </w:rPr>
        <w:t xml:space="preserve"> in Two Day National Workshop on “New Under Graduate Curriculum of Arabic Under University of Calicut” Research Dept. of Arabic, PTM Govt. College, Perinthalmanna, Malappuram on 01-02 August  2018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 paper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‘Arabic Heritage in Kerala’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the National Seminar Conducted by Dept. of Arabic Jamia Millia Islamia, New Delhi, on 17-18 February, 2016.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Chaired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a session in two-day UGC National Work Shop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‘E-Resources for practicing Arabic Language &amp; Literature’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Conducted by DGM M.E.S. College Mampad on 28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 29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October 2015.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 paper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‘Fragments from the life of Abul Hasan Ali Nadwi’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the National Seminar Conducted by DGM M.E.S. College Mampad on 19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 20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February 2014.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Participated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One Day State Seminar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‘Autonomous Colleges: Prospects, Possibilities &amp; Challenges’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conducted by DGM M.E.S. College Mampad on 25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January 2014.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Participated 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‘Inter National Meet on Transnational Education’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conducted by The Kerala State Higher Education Council, Thiruvananthapuram on 3 – 5 January 2014.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Participated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Two Day National Seminar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‘The New Avenues in Literary Criticism’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>, conducted by PTM Govt.College, Perinthalmanna on 22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&amp;23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rd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October 2013.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Presented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 paper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‘Arabic Journalism in India’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the National Seminar Conducted by M.E.S. Asmabi College Kodungallur 18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 19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July 2012.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 paper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‘Role of Darul Uloom Deoband in Freedom Struggle’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the National Seminar Conducted by DGM M.E.S. College Mampad on 7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 8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March 2012.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Presented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 paper on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‘Baqir Aagh: His Contribution to South Indian Literature’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in the National Seminar Conducted by DGM M.E.S. College Mampad on 3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rd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&amp; 4</w:t>
      </w:r>
      <w:r w:rsidRPr="00A27F4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February 2011.</w:t>
      </w:r>
    </w:p>
    <w:p w:rsidR="009E313D" w:rsidRPr="00A27F41" w:rsidRDefault="009E313D" w:rsidP="009E313D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Served as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Resource Person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and handled sessions in the coaching programme  for 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UGC -NET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 in Humanities(General Paper - Teaching &amp; Research Aptitude)/</w:t>
      </w: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>PSC</w:t>
      </w: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 conducted by various institutions, as follows: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DGM M.E.S. College, Mampad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PTM Govt.College, Perinthalmanna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MES Kalladi College, Mannarkkad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MES KVM College, Valancheri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Coaching Centre for Muslim Youth(Under the Development of MinorityWelfare, Govt. of Kerala) Perinthalmanna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Coaching Centre for Muslim Youth (Under the Development of Minority Welfare, Govt. of Kerala), Kolappuram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Jamia Hasaniyya, Palakkad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Sunniya Arabic College, Chendamangallur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Sullamussalam Arabic College, Areecode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Dept. of Arabic, University of Calicut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SNGS College, Pattambi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Govt. College, Mokeri, Kozhikode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Govt. College, Malappuram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Govt. College, Chittur, Palakkad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>Majlis Arts &amp; Science College, Puramannur, Malappuram</w:t>
      </w:r>
    </w:p>
    <w:p w:rsidR="009E313D" w:rsidRPr="00A27F41" w:rsidRDefault="009E313D" w:rsidP="009E313D">
      <w:pPr>
        <w:pStyle w:val="ListParagraph"/>
        <w:numPr>
          <w:ilvl w:val="1"/>
          <w:numId w:val="10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F41">
        <w:rPr>
          <w:rFonts w:asciiTheme="majorBidi" w:hAnsiTheme="majorBidi" w:cstheme="majorBidi"/>
          <w:sz w:val="24"/>
          <w:szCs w:val="24"/>
          <w:lang w:val="en-US"/>
        </w:rPr>
        <w:t xml:space="preserve">IHRD Arts &amp; Science College, </w:t>
      </w:r>
      <w:proofErr w:type="gramStart"/>
      <w:r w:rsidRPr="00A27F41">
        <w:rPr>
          <w:rFonts w:asciiTheme="majorBidi" w:hAnsiTheme="majorBidi" w:cstheme="majorBidi"/>
          <w:sz w:val="24"/>
          <w:szCs w:val="24"/>
          <w:lang w:val="en-US"/>
        </w:rPr>
        <w:t>Edappal  Etc</w:t>
      </w:r>
      <w:proofErr w:type="gramEnd"/>
      <w:r w:rsidRPr="00A27F41">
        <w:rPr>
          <w:rFonts w:asciiTheme="majorBidi" w:hAnsiTheme="majorBidi" w:cstheme="majorBidi"/>
          <w:sz w:val="24"/>
          <w:szCs w:val="24"/>
          <w:lang w:val="en-US"/>
        </w:rPr>
        <w:t>….</w:t>
      </w:r>
    </w:p>
    <w:p w:rsidR="009E313D" w:rsidRPr="00A27F41" w:rsidRDefault="009E313D" w:rsidP="009E313D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E313D" w:rsidRPr="00A27F41" w:rsidRDefault="009E313D" w:rsidP="009E313D">
      <w:pPr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XII Conferences attended details-year wise: 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Participated in Two Day National Seminar on ‘The New Avenues in Literary Criticism’, conducted by PTM Govt.College, Perinthalmanna on 22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&amp;23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rd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October 2013.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Seminar on “The New Avenues In Literary Criticism” Post Graduate Department of Arabic, PTM Govt. College, Perinthalmanna, Malappuram  ,on 22-23 October 2013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Served as Resource Person and handled a session on People &amp; Environment in the Coaching Programme for UGC – NET organized by Coaching Center for Muslim Youth, Perinthalmanna, Malappuram, on  25 November 2013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One Day State Seminar on ‘Autonomous Colleges: Prospects, Possibilities &amp; Challenges’, conducted by DGM M.E.S. College Mampad on 25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January 2014.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‘Inter National Meet on Transnational Education’, conducted by The Kerala State Higher Education Council, Thiruvananthapuram on 3 – 5 January 2014.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Inter National Meet On Transnational Education, Kerala State Science and Technology Museum Campus, Thiruvananthapuram , on 3-5 January 2014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One Day Seminar on “Autonomous Colleges: Prospects, Possibilities &amp; Challenges  ” MES Mampad College, Mampad, Malappuram, on 25 January 2014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National Seminar on “Arab Writings as Sources for South Indian Studies  ” Department of Arabic &amp; Islamic History , MES Mampad College, Mampad, Malappuram, on 19- 20 February 2014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two-day UGC National Work Shop on ‘E-Resources for practicing Arabic Language &amp; Literature’, Conducted by DGM M.E.S. College Mampad on 28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&amp; 29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October 2015.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National Seminar on “Tirurangadi Bappu Musliyar Life &amp; Poetry” Department of Arabic, University of Calicut, on 15 June 2015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National Workshop on “E- Resources for Practicing Arabic Language and Literature ” Department of Arabic &amp; Islamic History , MES Mampad College, Mampad, Malappuram, on  28-29 October 2015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National Seminar on “Arabic Heritage in India” Department of Arabic, Jamia Millia Islamia, New Delhi, on 17-18  February 2016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Three Day National Seminar on “Modern Arabic Novel: Text, Context and Technique” Post Graduate  Department of Arabic, PTM Govt. College, Perinthalmanna, Malappuram, on 23- 25 January 2017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National Seminar on “Challenges of Kerala Model Education in Ensuring Employability Among Youth ” MES KEVEEYAM College, Valancheri, Malappuram ,on  09 – 10 February 2017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Inter National Seminar on “Culture Transcends : Indo Arab Experience of UAE Heritage and Culture Through Translation” Dept. of Arabic , University of Calicut, on 10 – 12 July 2017 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Seminar on “Ali Ahmad Bakatheer &amp; His Literary World” Dept. of Arabic , University of Calicut, on 9 - 10 October  2017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Seminar on “Postcolonial Trends in Arabic Literature” PG Dept. of Arabic, TM Govt. College, Tirur, Malappuram, on 20-21 November 2017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Seminar on “Possibilities of Arabic Language in the Digital Era” Dept. of Arabic Govt. College Malappuram, on 11 - 12 December 2017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 Day National Workshop on “The Components of Bilingual Proficiency in Arabic and English: A Practical Approach” Dept. of Arabic, SNGS College, Pattambi, Palakkad, on 30-31 October 2018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 Day National Seminar on “Orientalist Studies On Arabs And Pseudo Constructs” Research  Dept. of Arabic, Maharaja’s  College, Ernamkulam on 12-13 September 2018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 Day National Workshop on “New Under Graduate Curriculum of Arabic Under University of Calicut” Research Dept. of Arabic, PTM Govt. College, Perinthalmanna, Malappuram on 01-02 August  2018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One Day Workshop on Effective Class Room Teaching, IQAC – Govt. College Chittur, Chittur, on 01 January 2018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International Conference on “Ecologies of the New : Matter, Mind &amp; Body  ” MES Mampad College, Mampad, Malappuram, on 09-11 January  2018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Workshop on Theme Centered Interaction , IQAC- Govt. College Chittur, 5 Days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(17  to 21 July 2018)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Workshop on Theme Centered Interaction , IQAC- Govt. College Chittur, 5 Days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, 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(27 November to 01 December 2018)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Seminar on “Orientalist Studies On Arabs And Pseudo Constructs” Research  Dept. of Ar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abic, Maharaja’s  College, Erna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kulam, on 12-13 September 2018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Workshop on “New Under Graduate Curriculum of Arabic Under University of Calicut” Research  Dept. of Arabic, PTM Govt. College, Perinthalmanna, Malappuram, on 01-02 August  2018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Two Day National Workshop on “The Components of Bilingual Proficiency in Arabic and English: A Practical Approach” Dept. of Arabic, SNGS College, Pattambi, Palakkad., on 30-31 October 2018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Chaired a session in Two Day National Workshop on “Translation of Modern Arabic </w:t>
      </w:r>
      <w:proofErr w:type="gramStart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Poetry  ”</w:t>
      </w:r>
      <w:proofErr w:type="gramEnd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organized by  Dept. of Arabic, SNGS College, Pattambi, Palakkad, on</w:t>
      </w: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  17 – 20 December 2019.</w:t>
      </w:r>
    </w:p>
    <w:p w:rsidR="009E313D" w:rsidRPr="00A27F41" w:rsidRDefault="009E313D" w:rsidP="009E313D">
      <w:pPr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 Day National Workshop on “Trans Cultural Discourse : Exploring Translation of Contemporary Arabic Poetry ” organized by  Dept. of Arabic, SNGS College, Pattambi, Palakkad , on 31 October &amp;  01 November 2019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Capacity Building Training, Institute Of Management In Government, Kochi, 3 Days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(25 to 27 February 2019)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International Webinar, organized by the Centre of Arabic &amp; African Studies , JNU, New Delhi on  19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International Arabic  Webinar, organized by Rouzathul Uloom Arabic College, Farook College.P.O., Kozhikode  on  21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National  Webinar Series, organized by IQAC of MES College, Marampally, Ernamkulam on  23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Participated in the State Level  Webinar, organized by Sree Narayana College, Nattika, Thrissur  on  25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two day International  Webinar, organized by Research Dept. of Arabic, Maharaja’s  College, Ernamkulam  on  27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Online Lecture, organized by Arab Culture Centre , Jamia Millia Islamia ,New Delhi  on  29 July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Online Workshop, organized by HSATO, Palakkad , on  08 August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National Webinar, organized by Dept. of Arabic , Alia University, Kolkata  on  09 August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Webinar, organized by Dept. of Arabic , MES Keveeyem College, Valancheri, Malappuram  on  14 August ,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International Assembly of Arab Poets, organized by Dept. of Arabic, SNGS College, Pattambi, Palakkad, on 23 August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Participated in the International Webinar </w:t>
      </w:r>
      <w:proofErr w:type="gramStart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Series ,</w:t>
      </w:r>
      <w:proofErr w:type="gramEnd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organized by Dept. of Arabic &amp; IQAC, MSM  College, Kayamkulam, Alappuzha, on 02 September 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Served as Resource Person and handled one day Orientation  Programme on Teaching &amp; Research Aptitude (General Paper) in the Coaching Programme for UGC – NET organized by Dept. of Arabic, SNGS  College, Pattambi, Palakkad, on 05 September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Three-day International Webinar, organized by Dept. of Arabic , Gauhati University, Assam  on 10  September 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One Day Webinar, organized by 1 Coy NCC, SNGS College, Pattambi, Palakkad, on 12 September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Participated in International Webinar, organized by Dept. of Arabic, Aliah University, </w:t>
      </w:r>
      <w:proofErr w:type="gramStart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Kolkata</w:t>
      </w:r>
      <w:proofErr w:type="gramEnd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 18-20 September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International Webinar, organized by Dept. of Arabic, Govt. Arts &amp; Science College, Kondotty, Malappuram,</w:t>
      </w:r>
      <w:proofErr w:type="gramStart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  on</w:t>
      </w:r>
      <w:proofErr w:type="gramEnd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21  November 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Participated in the International Webinar, organized by Dept. of Arabic, University College, Trivandrum,</w:t>
      </w:r>
      <w:proofErr w:type="gramStart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  on</w:t>
      </w:r>
      <w:proofErr w:type="gramEnd"/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12  December 2020.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Participated in the Webinar on the occasion of World Arabic Day &amp; Release of Journal al-Aasima, organized by Dept. of Arabic, University College, Trivandrum, on 20 Dec. 2020</w:t>
      </w:r>
    </w:p>
    <w:p w:rsidR="009E313D" w:rsidRPr="00A27F41" w:rsidRDefault="009E313D" w:rsidP="009E313D">
      <w:pPr>
        <w:pStyle w:val="ListParagraph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Chaired a session in Two Week Workshop on “Research Methodology” organized by Dept. of Arabic, JNU &amp; MES Mampad College, Malappuram…on 01 – 06 March 2021</w:t>
      </w:r>
    </w:p>
    <w:p w:rsidR="009E313D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XIII 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Research</w:t>
      </w:r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Articles Published in Referred journals (ISSN / ISBN</w:t>
      </w:r>
      <w:proofErr w:type="gramStart"/>
      <w:r w:rsidRPr="00A27F41">
        <w:rPr>
          <w:rFonts w:asciiTheme="majorBidi" w:hAnsiTheme="majorBidi" w:cstheme="majorBidi"/>
          <w:b/>
          <w:bCs/>
          <w:sz w:val="24"/>
          <w:szCs w:val="24"/>
          <w:u w:val="single"/>
        </w:rPr>
        <w:t>) :</w:t>
      </w:r>
      <w:proofErr w:type="gramEnd"/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اللغة العربية: نشأتها وتطورها في الهند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E313D" w:rsidRPr="00A27F41" w:rsidRDefault="009E313D" w:rsidP="009E313D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27F41">
        <w:rPr>
          <w:rFonts w:asciiTheme="majorBidi" w:eastAsia="Calibri" w:hAnsiTheme="majorBidi" w:cstheme="majorBidi"/>
          <w:sz w:val="24"/>
          <w:szCs w:val="24"/>
        </w:rPr>
        <w:t>(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al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Luathul Arabiya Nashathuha wa Thathavuruha fil Hind</w:t>
      </w:r>
      <w:r w:rsidRPr="00A27F41">
        <w:rPr>
          <w:rFonts w:asciiTheme="majorBidi" w:eastAsia="Calibri" w:hAnsiTheme="majorBidi" w:cstheme="majorBidi"/>
          <w:sz w:val="24"/>
          <w:szCs w:val="24"/>
        </w:rPr>
        <w:t>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bCs/>
          <w:kern w:val="2"/>
          <w:sz w:val="24"/>
          <w:szCs w:val="24"/>
          <w:rtl/>
        </w:rPr>
      </w:pPr>
      <w:r w:rsidRPr="00A27F41">
        <w:rPr>
          <w:rFonts w:asciiTheme="majorBidi" w:eastAsia="Calibr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KASARA</w:t>
      </w:r>
      <w:r w:rsidRPr="00A27F41">
        <w:rPr>
          <w:rFonts w:asciiTheme="majorBidi" w:eastAsia="Calibri" w:hAnsiTheme="majorBidi" w:cstheme="majorBidi"/>
          <w:sz w:val="24"/>
          <w:szCs w:val="24"/>
        </w:rPr>
        <w:t xml:space="preserve"> - 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A Peer reviewed Research Journal of Humanities</w:t>
      </w:r>
      <w:r w:rsidRPr="00A27F41">
        <w:rPr>
          <w:rFonts w:asciiTheme="majorBidi" w:eastAsia="Calibri" w:hAnsiTheme="majorBidi" w:cstheme="majorBidi"/>
          <w:sz w:val="24"/>
          <w:szCs w:val="24"/>
        </w:rPr>
        <w:t>, Government College-Kasaragod, Kasaragod</w:t>
      </w:r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 xml:space="preserve">, </w:t>
      </w:r>
      <w:proofErr w:type="gramStart"/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>Kerala</w:t>
      </w:r>
      <w:proofErr w:type="gramEnd"/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 xml:space="preserve">. 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Volume 0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, J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ULY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–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DEC.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201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,    ISSN 2320 – 2580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أدب الأطفال </w:t>
      </w:r>
      <w:r w:rsidRPr="00A27F41">
        <w:rPr>
          <w:rFonts w:asciiTheme="majorBidi" w:hAnsiTheme="majorBidi" w:cstheme="majorBidi"/>
          <w:b/>
          <w:bCs/>
          <w:sz w:val="24"/>
          <w:szCs w:val="24"/>
          <w:rtl/>
        </w:rPr>
        <w:t>في بلاد المغرب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>(Adabul Athfal Fi Biladil Magrib)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Majalla al Aasima</w:t>
      </w:r>
      <w:r w:rsidRPr="00A27F4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( Annual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Research Journal), Department of Arabic, University College, Thiruvananthapuram, Kerala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7F41">
        <w:rPr>
          <w:rFonts w:asciiTheme="majorBidi" w:hAnsiTheme="majorBidi" w:cstheme="majorBidi"/>
          <w:b/>
          <w:sz w:val="24"/>
          <w:szCs w:val="24"/>
        </w:rPr>
        <w:t>Volume 12, December 2020,    ISSN 2277-9914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  <w:t>العالم ما بعد</w:t>
      </w:r>
      <w:r w:rsidRPr="00A27F4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جائحة</w:t>
      </w:r>
      <w:r w:rsidRPr="00A27F4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  <w:t xml:space="preserve"> فيروس كورونا الجديد</w:t>
      </w:r>
      <w:r w:rsidRPr="00A27F4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7F41">
        <w:rPr>
          <w:rFonts w:asciiTheme="majorBidi" w:hAnsiTheme="majorBidi" w:cstheme="majorBidi"/>
          <w:bCs/>
          <w:sz w:val="24"/>
          <w:szCs w:val="24"/>
        </w:rPr>
        <w:t>(</w:t>
      </w:r>
      <w:proofErr w:type="gramStart"/>
      <w:r w:rsidRPr="00A27F41">
        <w:rPr>
          <w:rFonts w:asciiTheme="majorBidi" w:hAnsiTheme="majorBidi" w:cstheme="majorBidi"/>
          <w:bCs/>
          <w:sz w:val="24"/>
          <w:szCs w:val="24"/>
        </w:rPr>
        <w:t>Alalam  Ma</w:t>
      </w:r>
      <w:proofErr w:type="gramEnd"/>
      <w:r w:rsidRPr="00A27F41">
        <w:rPr>
          <w:rFonts w:asciiTheme="majorBidi" w:hAnsiTheme="majorBidi" w:cstheme="majorBidi"/>
          <w:bCs/>
          <w:sz w:val="24"/>
          <w:szCs w:val="24"/>
        </w:rPr>
        <w:t xml:space="preserve"> baad Jahihathi Fairoos Corona al jaded)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Majallathu Kalikoot</w:t>
      </w:r>
      <w:r w:rsidRPr="00A27F41">
        <w:rPr>
          <w:rFonts w:asciiTheme="majorBidi" w:hAnsiTheme="majorBidi" w:cstheme="majorBidi"/>
          <w:sz w:val="24"/>
          <w:szCs w:val="24"/>
        </w:rPr>
        <w:t xml:space="preserve">, </w:t>
      </w:r>
      <w:r w:rsidRPr="00A27F41">
        <w:rPr>
          <w:rFonts w:asciiTheme="majorBidi" w:hAnsiTheme="majorBidi" w:cstheme="majorBidi"/>
          <w:bCs/>
          <w:sz w:val="24"/>
          <w:szCs w:val="24"/>
        </w:rPr>
        <w:t xml:space="preserve">Calicut </w:t>
      </w:r>
      <w:proofErr w:type="gramStart"/>
      <w:r w:rsidRPr="00A27F41">
        <w:rPr>
          <w:rFonts w:asciiTheme="majorBidi" w:hAnsiTheme="majorBidi" w:cstheme="majorBidi"/>
          <w:bCs/>
          <w:sz w:val="24"/>
          <w:szCs w:val="24"/>
        </w:rPr>
        <w:t>University  Research</w:t>
      </w:r>
      <w:proofErr w:type="gramEnd"/>
      <w:r w:rsidRPr="00A27F41">
        <w:rPr>
          <w:rFonts w:asciiTheme="majorBidi" w:hAnsiTheme="majorBidi" w:cstheme="majorBidi"/>
          <w:bCs/>
          <w:sz w:val="24"/>
          <w:szCs w:val="24"/>
        </w:rPr>
        <w:t xml:space="preserve"> Journal  (CURJ)  Publication Division, University Of Calicut ,</w:t>
      </w:r>
      <w:r w:rsidRPr="00A27F41">
        <w:rPr>
          <w:rFonts w:asciiTheme="majorBidi" w:hAnsiTheme="majorBidi" w:cstheme="majorBidi"/>
          <w:sz w:val="24"/>
          <w:szCs w:val="24"/>
        </w:rPr>
        <w:t xml:space="preserve"> Kerala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</w:rPr>
        <w:t>Volume 10, Issue 3, December 2020, ISSN 2278 - 764X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rtl/>
        </w:rPr>
        <w:t>المقامة : نشأتها وتطورها في الهند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(Al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maqamath  :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Nashathuha wa thathawaruha fil Hind)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>Majalla Kairala</w:t>
      </w:r>
      <w:r w:rsidRPr="00A27F41">
        <w:rPr>
          <w:rFonts w:asciiTheme="majorBidi" w:hAnsiTheme="majorBidi" w:cstheme="majorBidi"/>
          <w:sz w:val="24"/>
          <w:szCs w:val="24"/>
        </w:rPr>
        <w:t xml:space="preserve">, University of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Kerala ,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Thiruvananthapuram, Kerala.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7F41">
        <w:rPr>
          <w:rFonts w:asciiTheme="majorBidi" w:hAnsiTheme="majorBidi" w:cstheme="majorBidi"/>
          <w:b/>
          <w:sz w:val="24"/>
          <w:szCs w:val="24"/>
        </w:rPr>
        <w:t xml:space="preserve">Volume 16, July 2020,    </w:t>
      </w:r>
      <w:proofErr w:type="gramStart"/>
      <w:r w:rsidRPr="00A27F41">
        <w:rPr>
          <w:rFonts w:asciiTheme="majorBidi" w:hAnsiTheme="majorBidi" w:cstheme="majorBidi"/>
          <w:b/>
          <w:sz w:val="24"/>
          <w:szCs w:val="24"/>
        </w:rPr>
        <w:t>ISSN  2277</w:t>
      </w:r>
      <w:proofErr w:type="gramEnd"/>
      <w:r w:rsidRPr="00A27F41">
        <w:rPr>
          <w:rFonts w:asciiTheme="majorBidi" w:hAnsiTheme="majorBidi" w:cstheme="majorBidi"/>
          <w:b/>
          <w:sz w:val="24"/>
          <w:szCs w:val="24"/>
        </w:rPr>
        <w:t xml:space="preserve"> - 2839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القضايا النقدية عند عباس محمود العقاد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9E313D" w:rsidRPr="00A27F41" w:rsidRDefault="009E313D" w:rsidP="009E313D">
      <w:pPr>
        <w:pStyle w:val="ListParagraph"/>
        <w:spacing w:after="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>(Alkhazaya Alnaqdiyya inda Abbas Mahmood Al aqad)</w:t>
      </w:r>
    </w:p>
    <w:p w:rsidR="009E313D" w:rsidRPr="00A27F41" w:rsidRDefault="009E313D" w:rsidP="009E313D">
      <w:pPr>
        <w:pStyle w:val="ListParagraph"/>
        <w:spacing w:after="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Raihan, 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Peer reviewed research journal, PG Department of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Arabic ,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WMO Arts &amp; Science College, Muttil. Wayanadu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7F41">
        <w:rPr>
          <w:rFonts w:asciiTheme="majorBidi" w:hAnsiTheme="majorBidi" w:cstheme="majorBidi"/>
          <w:b/>
          <w:sz w:val="24"/>
          <w:szCs w:val="24"/>
        </w:rPr>
        <w:t xml:space="preserve">Volume 11, December 2020,    </w:t>
      </w:r>
      <w:proofErr w:type="gramStart"/>
      <w:r w:rsidRPr="00A27F41">
        <w:rPr>
          <w:rFonts w:asciiTheme="majorBidi" w:hAnsiTheme="majorBidi" w:cstheme="majorBidi"/>
          <w:b/>
          <w:sz w:val="24"/>
          <w:szCs w:val="24"/>
        </w:rPr>
        <w:t>ISSN  2394</w:t>
      </w:r>
      <w:proofErr w:type="gramEnd"/>
      <w:r w:rsidRPr="00A27F41">
        <w:rPr>
          <w:rFonts w:asciiTheme="majorBidi" w:hAnsiTheme="majorBidi" w:cstheme="majorBidi"/>
          <w:b/>
          <w:sz w:val="24"/>
          <w:szCs w:val="24"/>
        </w:rPr>
        <w:t xml:space="preserve"> - 8493</w:t>
      </w:r>
    </w:p>
    <w:p w:rsidR="009E313D" w:rsidRPr="00A27F41" w:rsidRDefault="009E313D" w:rsidP="009E31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Bidi" w:hAnsiTheme="majorBidi" w:cstheme="majorBidi"/>
          <w:b/>
          <w:bCs/>
        </w:rPr>
      </w:pPr>
      <w:r w:rsidRPr="00A27F41">
        <w:rPr>
          <w:rFonts w:asciiTheme="majorBidi" w:hAnsiTheme="majorBidi" w:cstheme="majorBidi"/>
          <w:b/>
          <w:bCs/>
          <w:rtl/>
        </w:rPr>
        <w:t>جائحة</w:t>
      </w:r>
      <w:r w:rsidRPr="00A27F41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كورونا</w:t>
      </w:r>
      <w:r w:rsidRPr="00A27F41">
        <w:rPr>
          <w:rFonts w:asciiTheme="majorBidi" w:hAnsiTheme="majorBidi" w:cstheme="majorBidi"/>
          <w:b/>
          <w:bCs/>
          <w:rtl/>
        </w:rPr>
        <w:t xml:space="preserve"> وأثرها على التعليم العالي الهندي</w:t>
      </w:r>
    </w:p>
    <w:p w:rsidR="009E313D" w:rsidRPr="00A27F41" w:rsidRDefault="009E313D" w:rsidP="009E31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lastRenderedPageBreak/>
        <w:t xml:space="preserve">(Jahihathu Corona Wa asaruha ala thaleemil al ali al </w:t>
      </w:r>
      <w:proofErr w:type="gramStart"/>
      <w:r w:rsidRPr="00A27F41">
        <w:rPr>
          <w:rFonts w:asciiTheme="majorBidi" w:hAnsiTheme="majorBidi" w:cstheme="majorBidi"/>
        </w:rPr>
        <w:t>hindi )</w:t>
      </w:r>
      <w:proofErr w:type="gramEnd"/>
      <w:r w:rsidRPr="00A27F41">
        <w:rPr>
          <w:rFonts w:asciiTheme="majorBidi" w:hAnsiTheme="majorBidi" w:cstheme="majorBidi"/>
        </w:rPr>
        <w:tab/>
      </w:r>
    </w:p>
    <w:p w:rsidR="009E313D" w:rsidRPr="00A27F41" w:rsidRDefault="009E313D" w:rsidP="009E31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t xml:space="preserve">Published by </w:t>
      </w:r>
      <w:r w:rsidRPr="00A27F41">
        <w:rPr>
          <w:rFonts w:asciiTheme="majorBidi" w:hAnsiTheme="majorBidi" w:cstheme="majorBidi"/>
          <w:b/>
          <w:bCs/>
        </w:rPr>
        <w:t xml:space="preserve">AL </w:t>
      </w:r>
      <w:proofErr w:type="gramStart"/>
      <w:r w:rsidRPr="00A27F41">
        <w:rPr>
          <w:rFonts w:asciiTheme="majorBidi" w:hAnsiTheme="majorBidi" w:cstheme="majorBidi"/>
          <w:b/>
          <w:bCs/>
        </w:rPr>
        <w:t>Thilmeez</w:t>
      </w:r>
      <w:r w:rsidRPr="00A27F41">
        <w:rPr>
          <w:rFonts w:asciiTheme="majorBidi" w:hAnsiTheme="majorBidi" w:cstheme="majorBidi"/>
        </w:rPr>
        <w:t xml:space="preserve">  Monthly</w:t>
      </w:r>
      <w:proofErr w:type="gramEnd"/>
      <w:r w:rsidRPr="00A27F41">
        <w:rPr>
          <w:rFonts w:asciiTheme="majorBidi" w:hAnsiTheme="majorBidi" w:cstheme="majorBidi"/>
        </w:rPr>
        <w:t xml:space="preserve"> Arabic Research Journal of Higher Education Department Of J&amp;K Govt., Sree Nagar, J&amp; K.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</w:rPr>
      </w:pPr>
      <w:r w:rsidRPr="00A27F41">
        <w:rPr>
          <w:rFonts w:asciiTheme="majorBidi" w:hAnsiTheme="majorBidi" w:cstheme="majorBidi"/>
          <w:b/>
          <w:sz w:val="24"/>
          <w:szCs w:val="24"/>
        </w:rPr>
        <w:t xml:space="preserve">Volume </w:t>
      </w:r>
      <w:proofErr w:type="gramStart"/>
      <w:r w:rsidRPr="00A27F41">
        <w:rPr>
          <w:rFonts w:asciiTheme="majorBidi" w:hAnsiTheme="majorBidi" w:cstheme="majorBidi"/>
          <w:b/>
          <w:sz w:val="24"/>
          <w:szCs w:val="24"/>
        </w:rPr>
        <w:t>03 ,Issue</w:t>
      </w:r>
      <w:proofErr w:type="gramEnd"/>
      <w:r w:rsidRPr="00A27F41">
        <w:rPr>
          <w:rFonts w:asciiTheme="majorBidi" w:hAnsiTheme="majorBidi" w:cstheme="majorBidi"/>
          <w:b/>
          <w:sz w:val="24"/>
          <w:szCs w:val="24"/>
        </w:rPr>
        <w:t xml:space="preserve"> 18 June  2020,    ISSN  2394 - 6628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rtl/>
        </w:rPr>
        <w:t>القصة القصيرة في الجزائر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E313D" w:rsidRPr="00A27F41" w:rsidRDefault="009E313D" w:rsidP="009E313D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>(Al Qissa al Qaseera Fil Jazahir)</w:t>
      </w:r>
    </w:p>
    <w:p w:rsidR="009E313D" w:rsidRPr="00A27F41" w:rsidRDefault="009E313D" w:rsidP="009E313D">
      <w:pPr>
        <w:pStyle w:val="ListParagraph"/>
        <w:spacing w:after="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hAnsiTheme="majorBidi" w:cstheme="majorBidi"/>
          <w:b/>
          <w:bCs/>
          <w:sz w:val="24"/>
          <w:szCs w:val="24"/>
        </w:rPr>
        <w:t xml:space="preserve">Almahara, </w:t>
      </w:r>
      <w:r w:rsidRPr="00A27F41">
        <w:rPr>
          <w:rFonts w:asciiTheme="majorBidi" w:hAnsiTheme="majorBidi" w:cstheme="majorBidi"/>
          <w:sz w:val="24"/>
          <w:szCs w:val="24"/>
        </w:rPr>
        <w:t>Refereed Research Magazine,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Research Department of Arabic, Maharajas College, Eranakulam,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Kerala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7F41">
        <w:rPr>
          <w:rFonts w:asciiTheme="majorBidi" w:hAnsiTheme="majorBidi" w:cstheme="majorBidi"/>
          <w:b/>
          <w:sz w:val="24"/>
          <w:szCs w:val="24"/>
        </w:rPr>
        <w:t xml:space="preserve">Volume 04, Issue 01 June 2016,    </w:t>
      </w:r>
      <w:proofErr w:type="gramStart"/>
      <w:r w:rsidRPr="00A27F41">
        <w:rPr>
          <w:rFonts w:asciiTheme="majorBidi" w:hAnsiTheme="majorBidi" w:cstheme="majorBidi"/>
          <w:b/>
          <w:sz w:val="24"/>
          <w:szCs w:val="24"/>
        </w:rPr>
        <w:t>ISSN  2278</w:t>
      </w:r>
      <w:proofErr w:type="gramEnd"/>
      <w:r w:rsidRPr="00A27F41">
        <w:rPr>
          <w:rFonts w:asciiTheme="majorBidi" w:hAnsiTheme="majorBidi" w:cstheme="majorBidi"/>
          <w:b/>
          <w:sz w:val="24"/>
          <w:szCs w:val="24"/>
        </w:rPr>
        <w:t>- 7267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A27F4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  <w:t>تجليات النزعة التأملية عند جبران خليل جبران</w:t>
      </w:r>
    </w:p>
    <w:p w:rsidR="009E313D" w:rsidRPr="00A27F41" w:rsidRDefault="009E313D" w:rsidP="009E313D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7F41">
        <w:rPr>
          <w:rFonts w:asciiTheme="majorBidi" w:hAnsiTheme="majorBidi" w:cstheme="majorBidi"/>
          <w:sz w:val="24"/>
          <w:szCs w:val="24"/>
        </w:rPr>
        <w:t>(Thajaliyathu al Nazha al Thaamulliya inda Jabran…)</w:t>
      </w:r>
    </w:p>
    <w:p w:rsidR="009E313D" w:rsidRPr="00A27F41" w:rsidRDefault="009E313D" w:rsidP="009E313D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Majalla Kalikoot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, Calicut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University  Research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Journal  (CURJ)  Publication Division, University Of Calicut , Kerala,</w:t>
      </w:r>
    </w:p>
    <w:p w:rsidR="009E313D" w:rsidRPr="00A27F41" w:rsidRDefault="009E313D" w:rsidP="009E313D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Volume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11 ,</w:t>
      </w:r>
      <w:proofErr w:type="gramEnd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Special Issue  ,December 2021, ISSN 2278 - 764X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rtl/>
        </w:rPr>
        <w:t xml:space="preserve">مظاهر النزعة الإنسانية عند الشاعر الشاكي رشيد أيوب </w:t>
      </w:r>
    </w:p>
    <w:p w:rsidR="009E313D" w:rsidRPr="00A27F41" w:rsidRDefault="009E313D" w:rsidP="009E313D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  <w:r w:rsidRPr="00A27F41">
        <w:rPr>
          <w:rFonts w:asciiTheme="majorBidi" w:hAnsiTheme="majorBidi" w:cstheme="majorBidi"/>
          <w:sz w:val="24"/>
          <w:szCs w:val="24"/>
        </w:rPr>
        <w:t>(Malahir al Naza al Insaniya inda Shair al Shaki Rasheed Ayoob)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Majalla Kalikoot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, Calicut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University  Research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Journal  (CURJ)  Publication Division, University Of Calicut , Kerala,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Volume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11 ,</w:t>
      </w:r>
      <w:proofErr w:type="gramEnd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Issue 03 ,December 2021, ISSN 2278 - 764X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المعجم العربي نشأته وتطوره في الهند</w:t>
      </w:r>
    </w:p>
    <w:p w:rsidR="009E313D" w:rsidRPr="00A27F41" w:rsidRDefault="009E313D" w:rsidP="009E313D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(Al Mua’jam al Arabi Nashathuhu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wa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Thathawaruhu fil Hind)</w:t>
      </w:r>
    </w:p>
    <w:p w:rsidR="009E313D" w:rsidRPr="00A27F41" w:rsidRDefault="009E313D" w:rsidP="009E313D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Raihan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- Peer Reviewed Research Journal, PG Department of Arabic , WMO Arts &amp; Science College, Muttil, Wayanadu, </w:t>
      </w:r>
    </w:p>
    <w:p w:rsidR="009E313D" w:rsidRPr="00A27F41" w:rsidRDefault="009E313D" w:rsidP="009E313D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Volume 13, December 2021,   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ISSN  2394</w:t>
      </w:r>
      <w:proofErr w:type="gramEnd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8493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موقف القرآن الكريم من الأمراض الجائحة ومقاومتها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27F41">
        <w:rPr>
          <w:rFonts w:asciiTheme="majorBidi" w:hAnsiTheme="majorBidi" w:cstheme="majorBidi"/>
          <w:sz w:val="24"/>
          <w:szCs w:val="24"/>
        </w:rPr>
        <w:t xml:space="preserve">(Mawqif al Quran al Kareem min </w:t>
      </w:r>
      <w:proofErr w:type="gramStart"/>
      <w:r w:rsidRPr="00A27F41">
        <w:rPr>
          <w:rFonts w:asciiTheme="majorBidi" w:hAnsiTheme="majorBidi" w:cstheme="majorBidi"/>
          <w:sz w:val="24"/>
          <w:szCs w:val="24"/>
        </w:rPr>
        <w:t>al  Amral</w:t>
      </w:r>
      <w:proofErr w:type="gramEnd"/>
      <w:r w:rsidRPr="00A27F41">
        <w:rPr>
          <w:rFonts w:asciiTheme="majorBidi" w:hAnsiTheme="majorBidi" w:cstheme="majorBidi"/>
          <w:sz w:val="24"/>
          <w:szCs w:val="24"/>
        </w:rPr>
        <w:t xml:space="preserve"> al Jahihath… 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Majalla Kairala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, Department of Arabic, University of </w:t>
      </w:r>
      <w:proofErr w:type="gramStart"/>
      <w:r w:rsidRPr="00A27F41">
        <w:rPr>
          <w:rFonts w:asciiTheme="majorBidi" w:eastAsia="Times New Roman" w:hAnsiTheme="majorBidi" w:cstheme="majorBidi"/>
          <w:sz w:val="24"/>
          <w:szCs w:val="24"/>
        </w:rPr>
        <w:t>Kerala ,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Thiruvananthapuram, Kerala. 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Volume 19, January 2022, ISSN 2277 – 2839</w:t>
      </w:r>
    </w:p>
    <w:p w:rsidR="009E313D" w:rsidRPr="00A27F41" w:rsidRDefault="009E313D" w:rsidP="009E31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t>(Al Ma’rika al Adabiya baina Khulam Ali Azad wa Muhammed Baqir Aagh</w:t>
      </w:r>
      <w:proofErr w:type="gramStart"/>
      <w:r w:rsidRPr="00A27F41">
        <w:rPr>
          <w:rFonts w:asciiTheme="majorBidi" w:hAnsiTheme="majorBidi" w:cstheme="majorBidi"/>
        </w:rPr>
        <w:t>...  )</w:t>
      </w:r>
      <w:proofErr w:type="gramEnd"/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Thilmeez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 Monthly</w:t>
      </w:r>
      <w:proofErr w:type="gramEnd"/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Arabic Research Journal of Higher Education Department Of J&amp;K Govt., Sree Nagar, J&amp; K.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Volume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03 ,Issue</w:t>
      </w:r>
      <w:proofErr w:type="gramEnd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34 October  2021,ISSN  2394 – 6628</w:t>
      </w:r>
    </w:p>
    <w:p w:rsidR="009E313D" w:rsidRPr="00A27F41" w:rsidRDefault="009E313D" w:rsidP="009E31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  <w:b/>
          <w:bCs/>
          <w:rtl/>
        </w:rPr>
        <w:t>الشيخ محمد باقر آكاه شخصيته وإسهامهته في الأدب العربي</w:t>
      </w:r>
    </w:p>
    <w:p w:rsidR="009E313D" w:rsidRPr="00A27F41" w:rsidRDefault="009E313D" w:rsidP="009E31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t>(Shaikh Muhammed Baqir Aagh Shakhsiyathuhu wa Ishamathuhu</w:t>
      </w:r>
      <w:proofErr w:type="gramStart"/>
      <w:r w:rsidRPr="00A27F41">
        <w:rPr>
          <w:rFonts w:asciiTheme="majorBidi" w:hAnsiTheme="majorBidi" w:cstheme="majorBidi"/>
        </w:rPr>
        <w:t>...  )</w:t>
      </w:r>
      <w:proofErr w:type="gramEnd"/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Majallath Al Sabah Lil Buhooth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, PG &amp; Research Department of Arabic, Farook College (Autonomous), Calicut, Kerala,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Volume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06 ,January</w:t>
      </w:r>
      <w:proofErr w:type="gramEnd"/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2021,ISSN  2454 – 7824</w:t>
      </w:r>
    </w:p>
    <w:p w:rsidR="009E313D" w:rsidRPr="00A27F41" w:rsidRDefault="009E313D" w:rsidP="009E31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A27F41">
        <w:rPr>
          <w:rFonts w:asciiTheme="majorBidi" w:hAnsiTheme="majorBidi" w:cstheme="majorBidi"/>
          <w:b/>
          <w:bCs/>
          <w:rtl/>
        </w:rPr>
        <w:t>شيخ النقاد محمد مندور ومواقفه النقدية</w:t>
      </w:r>
    </w:p>
    <w:p w:rsidR="009E313D" w:rsidRPr="00A27F41" w:rsidRDefault="009E313D" w:rsidP="009E31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t xml:space="preserve">(Shaikh Nuqad Muhammed Mandoor wa Mawaqifuhu al </w:t>
      </w:r>
      <w:proofErr w:type="gramStart"/>
      <w:r w:rsidRPr="00A27F41">
        <w:rPr>
          <w:rFonts w:asciiTheme="majorBidi" w:hAnsiTheme="majorBidi" w:cstheme="majorBidi"/>
        </w:rPr>
        <w:t>Naqdiya  )</w:t>
      </w:r>
      <w:proofErr w:type="gramEnd"/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Majallathussaj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, international Peer Reviewed Annual Research Journal, PG &amp; Research Department of Arabic, MES Mampad College (Autonomous), Malappuram, Kerala,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Volume 04, Issue: 02, July 2021.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مظاهر النزعات الأدبية في الشعر المهجري</w:t>
      </w:r>
    </w:p>
    <w:p w:rsidR="009E313D" w:rsidRPr="00A27F41" w:rsidRDefault="009E313D" w:rsidP="009E313D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27F41">
        <w:rPr>
          <w:rFonts w:asciiTheme="majorBidi" w:eastAsia="Calibri" w:hAnsiTheme="majorBidi" w:cstheme="majorBidi"/>
          <w:sz w:val="24"/>
          <w:szCs w:val="24"/>
        </w:rPr>
        <w:t>(Malahiru Nazhath al Adabiya fi Shihr al Mahjari)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bCs/>
          <w:kern w:val="2"/>
          <w:sz w:val="24"/>
          <w:szCs w:val="24"/>
          <w:rtl/>
        </w:rPr>
      </w:pPr>
      <w:r w:rsidRPr="00A27F41">
        <w:rPr>
          <w:rFonts w:asciiTheme="majorBidi" w:eastAsia="Calibr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KASARA </w:t>
      </w:r>
      <w:r w:rsidRPr="00A27F41"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A Peer reviewed Research Journal of Humanities</w:t>
      </w:r>
      <w:r w:rsidRPr="00A27F41">
        <w:rPr>
          <w:rFonts w:asciiTheme="majorBidi" w:eastAsia="Calibri" w:hAnsiTheme="majorBidi" w:cstheme="majorBidi"/>
          <w:sz w:val="24"/>
          <w:szCs w:val="24"/>
        </w:rPr>
        <w:t>, Government College-Kasaragod, Kasaragod</w:t>
      </w:r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 xml:space="preserve">, </w:t>
      </w:r>
      <w:proofErr w:type="gramStart"/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>Kerala</w:t>
      </w:r>
      <w:proofErr w:type="gramEnd"/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 xml:space="preserve">. 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Volume 09, JAN – JUNE 2019,    ISSN 2320 – 2580</w:t>
      </w:r>
    </w:p>
    <w:p w:rsidR="009E313D" w:rsidRPr="00A27F41" w:rsidRDefault="009E313D" w:rsidP="009E31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  <w:b/>
          <w:bCs/>
          <w:rtl/>
        </w:rPr>
        <w:t>الأديب غسان كنفاني وآثاره  دراسة تحليلية</w:t>
      </w:r>
    </w:p>
    <w:p w:rsidR="009E313D" w:rsidRPr="00A27F41" w:rsidRDefault="009E313D" w:rsidP="009E31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A27F41">
        <w:rPr>
          <w:rFonts w:asciiTheme="majorBidi" w:hAnsiTheme="majorBidi" w:cstheme="majorBidi"/>
        </w:rPr>
        <w:t xml:space="preserve">(Al Adeeb Gassan Kanfani </w:t>
      </w:r>
      <w:proofErr w:type="gramStart"/>
      <w:r w:rsidRPr="00A27F41">
        <w:rPr>
          <w:rFonts w:asciiTheme="majorBidi" w:hAnsiTheme="majorBidi" w:cstheme="majorBidi"/>
        </w:rPr>
        <w:t>wa</w:t>
      </w:r>
      <w:proofErr w:type="gramEnd"/>
      <w:r w:rsidRPr="00A27F41">
        <w:rPr>
          <w:rFonts w:asciiTheme="majorBidi" w:hAnsiTheme="majorBidi" w:cstheme="majorBidi"/>
        </w:rPr>
        <w:t xml:space="preserve"> Aasaruhu...)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bCs/>
          <w:kern w:val="2"/>
          <w:sz w:val="24"/>
          <w:szCs w:val="24"/>
          <w:rtl/>
        </w:rPr>
      </w:pPr>
      <w:proofErr w:type="gramStart"/>
      <w:r w:rsidRPr="00A27F41">
        <w:rPr>
          <w:rFonts w:asciiTheme="majorBidi" w:eastAsia="Calibri" w:hAnsiTheme="majorBidi" w:cstheme="majorBidi"/>
          <w:sz w:val="24"/>
          <w:szCs w:val="24"/>
        </w:rPr>
        <w:t xml:space="preserve">Published by </w:t>
      </w: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Al Mahara</w:t>
      </w:r>
      <w:r w:rsidRPr="00A27F41">
        <w:rPr>
          <w:rFonts w:asciiTheme="majorBidi" w:eastAsia="Calibri" w:hAnsiTheme="majorBidi" w:cstheme="majorBidi"/>
          <w:sz w:val="24"/>
          <w:szCs w:val="24"/>
        </w:rPr>
        <w:t xml:space="preserve"> - A Refereed Research Journal, Research 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>Department of Arabic</w:t>
      </w:r>
      <w:r w:rsidRPr="00A27F41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>Maharaja’s College (Autonomous), Ernakulum, Kerala.</w:t>
      </w:r>
      <w:proofErr w:type="gramEnd"/>
      <w:r w:rsidRPr="00A27F41">
        <w:rPr>
          <w:rFonts w:asciiTheme="majorBidi" w:eastAsia="Calibri" w:hAnsiTheme="majorBidi" w:cstheme="majorBidi"/>
          <w:bCs/>
          <w:kern w:val="2"/>
          <w:sz w:val="24"/>
          <w:szCs w:val="24"/>
        </w:rPr>
        <w:t xml:space="preserve"> </w:t>
      </w:r>
    </w:p>
    <w:p w:rsidR="009E313D" w:rsidRPr="00A27F41" w:rsidRDefault="009E313D" w:rsidP="009E313D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Calibri" w:hAnsiTheme="majorBidi" w:cstheme="majorBidi"/>
          <w:b/>
          <w:bCs/>
          <w:sz w:val="24"/>
          <w:szCs w:val="24"/>
        </w:rPr>
        <w:t>Volume 08, December 2020,    ISSN 2278 – 7267</w:t>
      </w:r>
    </w:p>
    <w:p w:rsidR="009E313D" w:rsidRPr="00A27F41" w:rsidRDefault="009E313D" w:rsidP="009E313D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Heritage of Arab Muslim Sciences</w:t>
      </w:r>
      <w:r w:rsidRPr="00A27F41">
        <w:rPr>
          <w:rFonts w:asciiTheme="majorBidi" w:eastAsia="Times New Roman" w:hAnsiTheme="majorBidi" w:cstheme="majorBidi"/>
          <w:sz w:val="24"/>
          <w:szCs w:val="24"/>
        </w:rPr>
        <w:t xml:space="preserve"> , Calicut University BA Arabic Vth   Semester Open Course Text Book, Published by Al Huda Book Stall, Calicut, </w:t>
      </w: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>June 2021, ISBN- 978-81-952139-3-1</w:t>
      </w:r>
    </w:p>
    <w:p w:rsidR="009E313D" w:rsidRPr="00A27F41" w:rsidRDefault="009E313D" w:rsidP="009E313D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A27F41">
        <w:rPr>
          <w:rFonts w:eastAsia="Times New Roman" w:cs="Times New Roman"/>
          <w:b/>
          <w:bCs/>
          <w:color w:val="000000"/>
          <w:sz w:val="24"/>
          <w:szCs w:val="24"/>
        </w:rPr>
        <w:t xml:space="preserve">Other Activities </w:t>
      </w:r>
    </w:p>
    <w:p w:rsidR="009E313D" w:rsidRPr="00A27F41" w:rsidRDefault="009E313D" w:rsidP="009E313D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XIV </w:t>
      </w:r>
      <w:r w:rsidRPr="00A27F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Additional </w:t>
      </w:r>
      <w:proofErr w:type="gramStart"/>
      <w:r w:rsidRPr="00A27F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Responsibilities :</w:t>
      </w:r>
      <w:proofErr w:type="gramEnd"/>
      <w:r w:rsidRPr="00A27F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Member,  Urdu Board of Studies , University of Calicut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Member, Academic Council, Sree Narayan Guru Open University, Kollam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Member, Board of Examiners, UG, University of Calicut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Question Paper Setter, University of Kerala, Maharajas College, Ernakulam (Autonomous), Farook College, Calicut (Autonomous) &amp; MES Mampad College, Mampad (Autonomous)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RUSA Coordinator 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PTA Secretary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Discipline Committee Convener 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NET/SET/JRF Coordinator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Career Guidance Cell Convener 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College News Letter- Editor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Scholarships -Nodal officer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Students Union Election -  Returning Officer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Additional Chief Superintend -University Examinations (March-May 2016)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Calicut University  Examinations - Chief Superintend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 xml:space="preserve">Member, </w:t>
      </w: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College IT hub Committee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Internal Mentor -  Scholar Support Programme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Internal Mentor -  Walk With  Scholar Programme</w:t>
      </w:r>
    </w:p>
    <w:p w:rsidR="009E313D" w:rsidRPr="00A27F41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A"/>
          <w:sz w:val="24"/>
          <w:szCs w:val="24"/>
        </w:rPr>
        <w:t>Member, Internal Examination Committee</w:t>
      </w:r>
    </w:p>
    <w:p w:rsidR="009E313D" w:rsidRPr="009C2BBA" w:rsidRDefault="009E313D" w:rsidP="009E313D">
      <w:pPr>
        <w:numPr>
          <w:ilvl w:val="0"/>
          <w:numId w:val="14"/>
        </w:numPr>
        <w:spacing w:after="0"/>
        <w:ind w:left="1440"/>
        <w:jc w:val="both"/>
        <w:textAlignment w:val="baseline"/>
        <w:rPr>
          <w:rFonts w:asciiTheme="majorBidi" w:eastAsia="Times New Roman" w:hAnsiTheme="majorBidi" w:cstheme="majorBidi"/>
          <w:color w:val="00000A"/>
          <w:sz w:val="24"/>
          <w:szCs w:val="24"/>
        </w:rPr>
      </w:pPr>
      <w:r w:rsidRPr="00A27F41">
        <w:rPr>
          <w:rFonts w:asciiTheme="majorBidi" w:eastAsia="Times New Roman" w:hAnsiTheme="majorBidi" w:cstheme="majorBidi"/>
          <w:color w:val="000000"/>
          <w:sz w:val="24"/>
          <w:szCs w:val="24"/>
        </w:rPr>
        <w:t>UG Class Tutor etc.........</w:t>
      </w:r>
    </w:p>
    <w:p w:rsidR="007D7048" w:rsidRDefault="009E313D"/>
    <w:sectPr w:rsidR="007D7048" w:rsidSect="00A2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A94"/>
    <w:multiLevelType w:val="hybridMultilevel"/>
    <w:tmpl w:val="190E75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F4D17"/>
    <w:multiLevelType w:val="hybridMultilevel"/>
    <w:tmpl w:val="84B0E3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333BC"/>
    <w:multiLevelType w:val="hybridMultilevel"/>
    <w:tmpl w:val="7DC68C8C"/>
    <w:lvl w:ilvl="0" w:tplc="52BC50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07659"/>
    <w:multiLevelType w:val="hybridMultilevel"/>
    <w:tmpl w:val="0D2473B4"/>
    <w:lvl w:ilvl="0" w:tplc="2476374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75BD2"/>
    <w:multiLevelType w:val="hybridMultilevel"/>
    <w:tmpl w:val="AACA8E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76F85"/>
    <w:multiLevelType w:val="hybridMultilevel"/>
    <w:tmpl w:val="34A624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F71F6"/>
    <w:multiLevelType w:val="hybridMultilevel"/>
    <w:tmpl w:val="523E9CE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57D94"/>
    <w:multiLevelType w:val="hybridMultilevel"/>
    <w:tmpl w:val="CEFA08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30F9E"/>
    <w:multiLevelType w:val="hybridMultilevel"/>
    <w:tmpl w:val="4404A8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A1240A"/>
    <w:multiLevelType w:val="hybridMultilevel"/>
    <w:tmpl w:val="799E45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26E08"/>
    <w:multiLevelType w:val="multilevel"/>
    <w:tmpl w:val="5B30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70D36"/>
    <w:multiLevelType w:val="multilevel"/>
    <w:tmpl w:val="B3CE8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  <w:color w:val="00000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07AD4"/>
    <w:multiLevelType w:val="hybridMultilevel"/>
    <w:tmpl w:val="D37026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EE48D1"/>
    <w:multiLevelType w:val="hybridMultilevel"/>
    <w:tmpl w:val="45A64846"/>
    <w:lvl w:ilvl="0" w:tplc="1A50F6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9E313D"/>
    <w:rsid w:val="000F679C"/>
    <w:rsid w:val="002E55FC"/>
    <w:rsid w:val="009E313D"/>
    <w:rsid w:val="00A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3D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3D"/>
    <w:pPr>
      <w:spacing w:after="0" w:line="240" w:lineRule="auto"/>
    </w:pPr>
    <w:rPr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1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3D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3441</Words>
  <Characters>19619</Characters>
  <Application>Microsoft Office Word</Application>
  <DocSecurity>0</DocSecurity>
  <Lines>163</Lines>
  <Paragraphs>46</Paragraphs>
  <ScaleCrop>false</ScaleCrop>
  <Company/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2022-04-19T05:19:00Z</dcterms:created>
  <dcterms:modified xsi:type="dcterms:W3CDTF">2022-04-19T05:20:00Z</dcterms:modified>
</cp:coreProperties>
</file>