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15" w:rsidRPr="001C2C26" w:rsidRDefault="00B64E71" w:rsidP="001C2C26">
      <w:pPr>
        <w:tabs>
          <w:tab w:val="left" w:pos="6615"/>
        </w:tabs>
        <w:rPr>
          <w:sz w:val="40"/>
          <w:szCs w:val="40"/>
        </w:rPr>
      </w:pPr>
      <w:r w:rsidRPr="00B64E71">
        <w:rPr>
          <w:noProof/>
          <w:sz w:val="40"/>
          <w:szCs w:val="40"/>
          <w:lang w:eastAsia="en-IN"/>
        </w:rPr>
        <w:drawing>
          <wp:inline distT="0" distB="0" distL="0" distR="0">
            <wp:extent cx="1533525" cy="15811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80" cy="158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F7E">
        <w:rPr>
          <w:b/>
          <w:bCs/>
          <w:sz w:val="40"/>
          <w:szCs w:val="40"/>
        </w:rPr>
        <w:t xml:space="preserve">              </w:t>
      </w:r>
      <w:r w:rsidR="001C2C26" w:rsidRPr="00B64E71">
        <w:rPr>
          <w:b/>
          <w:bCs/>
          <w:sz w:val="40"/>
          <w:szCs w:val="40"/>
        </w:rPr>
        <w:t>BIODATA</w:t>
      </w:r>
    </w:p>
    <w:p w:rsidR="002F2D15" w:rsidRDefault="002F2D15" w:rsidP="002F2D15">
      <w:pPr>
        <w:tabs>
          <w:tab w:val="left" w:pos="6615"/>
        </w:tabs>
      </w:pPr>
    </w:p>
    <w:p w:rsidR="00B64E71" w:rsidRDefault="00B64E71" w:rsidP="002F2D15">
      <w:pPr>
        <w:tabs>
          <w:tab w:val="left" w:pos="6615"/>
        </w:tabs>
      </w:pPr>
    </w:p>
    <w:p w:rsidR="002F2D15" w:rsidRPr="002F2D15" w:rsidRDefault="002F2D15" w:rsidP="002F2D15">
      <w:pPr>
        <w:tabs>
          <w:tab w:val="left" w:pos="6615"/>
        </w:tabs>
      </w:pPr>
      <w:r>
        <w:t>1</w:t>
      </w:r>
      <w:r w:rsidRPr="00D318B3">
        <w:rPr>
          <w:rFonts w:ascii="Bookman Old Style" w:hAnsi="Bookman Old Style" w:cs="Calibri"/>
          <w:b/>
          <w:sz w:val="24"/>
          <w:szCs w:val="24"/>
        </w:rPr>
        <w:t>. PERSONAL DETAILS</w:t>
      </w:r>
    </w:p>
    <w:p w:rsidR="002F2D15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>Name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 w:rsidR="00861F7E">
        <w:rPr>
          <w:rFonts w:ascii="Bookman Old Style" w:hAnsi="Bookman Old Style" w:cs="Calibri"/>
          <w:sz w:val="24"/>
          <w:szCs w:val="24"/>
        </w:rPr>
        <w:t>: RAJITHA C R</w:t>
      </w:r>
    </w:p>
    <w:p w:rsidR="002F2D15" w:rsidRDefault="00861F7E" w:rsidP="002F2D15">
      <w:pPr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Designation </w:t>
      </w:r>
      <w:r w:rsidR="002F2D15"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 xml:space="preserve">                    : </w:t>
      </w:r>
      <w:r w:rsidR="002F2D15">
        <w:rPr>
          <w:rFonts w:ascii="Bookman Old Style" w:hAnsi="Bookman Old Style" w:cs="Calibri"/>
          <w:sz w:val="24"/>
          <w:szCs w:val="24"/>
        </w:rPr>
        <w:t>Assistant Professor</w:t>
      </w:r>
    </w:p>
    <w:p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Department </w:t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  <w:t xml:space="preserve">: </w:t>
      </w:r>
      <w:r w:rsidR="00861F7E">
        <w:rPr>
          <w:rFonts w:ascii="Bookman Old Style" w:hAnsi="Bookman Old Style" w:cs="Calibri"/>
          <w:sz w:val="24"/>
          <w:szCs w:val="24"/>
        </w:rPr>
        <w:t xml:space="preserve"> </w:t>
      </w:r>
      <w:r w:rsidR="001C2C26">
        <w:rPr>
          <w:rFonts w:ascii="Bookman Old Style" w:hAnsi="Bookman Old Style" w:cs="Calibri"/>
          <w:sz w:val="24"/>
          <w:szCs w:val="24"/>
        </w:rPr>
        <w:t>Commerce</w:t>
      </w:r>
    </w:p>
    <w:p w:rsidR="00861F7E" w:rsidRDefault="002F2D15" w:rsidP="002F2D15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Permanent Address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="00861F7E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="00861F7E">
        <w:rPr>
          <w:rFonts w:ascii="Bookman Old Style" w:hAnsi="Bookman Old Style" w:cs="Calibri"/>
          <w:sz w:val="24"/>
          <w:szCs w:val="24"/>
        </w:rPr>
        <w:t>Chirammal</w:t>
      </w:r>
      <w:proofErr w:type="spellEnd"/>
      <w:r w:rsidR="00861F7E">
        <w:rPr>
          <w:rFonts w:ascii="Bookman Old Style" w:hAnsi="Bookman Old Style" w:cs="Calibri"/>
          <w:sz w:val="24"/>
          <w:szCs w:val="24"/>
        </w:rPr>
        <w:t xml:space="preserve"> house,</w:t>
      </w:r>
    </w:p>
    <w:p w:rsidR="002F2D15" w:rsidRPr="00854D4E" w:rsidRDefault="00861F7E" w:rsidP="002F2D15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           </w:t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  <w:t xml:space="preserve">  </w:t>
      </w:r>
      <w:proofErr w:type="spellStart"/>
      <w:r>
        <w:rPr>
          <w:rFonts w:ascii="Bookman Old Style" w:hAnsi="Bookman Old Style" w:cs="Calibri"/>
          <w:sz w:val="24"/>
          <w:szCs w:val="24"/>
        </w:rPr>
        <w:t>Attathara</w:t>
      </w:r>
      <w:proofErr w:type="gramStart"/>
      <w:r>
        <w:rPr>
          <w:rFonts w:ascii="Bookman Old Style" w:hAnsi="Bookman Old Style" w:cs="Calibri"/>
          <w:sz w:val="24"/>
          <w:szCs w:val="24"/>
        </w:rPr>
        <w:t>,PIN</w:t>
      </w:r>
      <w:proofErr w:type="spellEnd"/>
      <w:proofErr w:type="gramEnd"/>
      <w:r>
        <w:rPr>
          <w:rFonts w:ascii="Bookman Old Style" w:hAnsi="Bookman Old Style" w:cs="Calibri"/>
          <w:sz w:val="24"/>
          <w:szCs w:val="24"/>
        </w:rPr>
        <w:t xml:space="preserve"> 680590</w:t>
      </w:r>
    </w:p>
    <w:p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Date of birth and Age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="00671840">
        <w:rPr>
          <w:rFonts w:ascii="Bookman Old Style" w:hAnsi="Bookman Old Style" w:cs="Calibri"/>
          <w:sz w:val="24"/>
          <w:szCs w:val="24"/>
        </w:rPr>
        <w:t xml:space="preserve"> </w:t>
      </w:r>
      <w:r w:rsidR="00861F7E">
        <w:rPr>
          <w:rFonts w:ascii="Bookman Old Style" w:hAnsi="Bookman Old Style" w:cs="Calibri"/>
          <w:sz w:val="24"/>
          <w:szCs w:val="24"/>
        </w:rPr>
        <w:t xml:space="preserve">30/04/1985, </w:t>
      </w:r>
      <w:r w:rsidR="00671840">
        <w:rPr>
          <w:rFonts w:ascii="Bookman Old Style" w:hAnsi="Bookman Old Style" w:cs="Calibri"/>
          <w:sz w:val="24"/>
          <w:szCs w:val="24"/>
        </w:rPr>
        <w:t>36 YRS</w:t>
      </w:r>
    </w:p>
    <w:p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proofErr w:type="gramStart"/>
      <w:r w:rsidRPr="00854D4E">
        <w:rPr>
          <w:rFonts w:ascii="Bookman Old Style" w:hAnsi="Bookman Old Style" w:cs="Calibri"/>
          <w:sz w:val="24"/>
          <w:szCs w:val="24"/>
        </w:rPr>
        <w:t>Mobile No.</w:t>
      </w:r>
      <w:proofErr w:type="gramEnd"/>
      <w:r w:rsidRPr="00854D4E">
        <w:rPr>
          <w:rFonts w:ascii="Bookman Old Style" w:hAnsi="Bookman Old Style" w:cs="Calibri"/>
          <w:sz w:val="24"/>
          <w:szCs w:val="24"/>
        </w:rPr>
        <w:t xml:space="preserve">             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="00671840">
        <w:rPr>
          <w:rFonts w:ascii="Bookman Old Style" w:hAnsi="Bookman Old Style" w:cs="Calibri"/>
          <w:sz w:val="24"/>
          <w:szCs w:val="24"/>
        </w:rPr>
        <w:t xml:space="preserve"> 8907622073</w:t>
      </w:r>
      <w:r w:rsidR="00671840">
        <w:rPr>
          <w:rFonts w:ascii="Bookman Old Style" w:hAnsi="Bookman Old Style" w:cs="Calibri"/>
          <w:sz w:val="24"/>
          <w:szCs w:val="24"/>
        </w:rPr>
        <w:tab/>
      </w:r>
    </w:p>
    <w:p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Email ID                 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 xml:space="preserve">: </w:t>
      </w:r>
      <w:r w:rsidR="00671840">
        <w:rPr>
          <w:rFonts w:ascii="Bookman Old Style" w:hAnsi="Bookman Old Style" w:cs="Calibri"/>
          <w:sz w:val="24"/>
          <w:szCs w:val="24"/>
        </w:rPr>
        <w:t>rajithajohny@gmail.com</w:t>
      </w:r>
      <w:r w:rsidRPr="00854D4E">
        <w:rPr>
          <w:rFonts w:ascii="Bookman Old Style" w:hAnsi="Bookman Old Style" w:cs="Calibri"/>
          <w:sz w:val="24"/>
          <w:szCs w:val="24"/>
        </w:rPr>
        <w:tab/>
      </w:r>
    </w:p>
    <w:p w:rsidR="002F2D15" w:rsidRDefault="002F2D15" w:rsidP="002F2D15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:rsidR="002F2D15" w:rsidRPr="00854D4E" w:rsidRDefault="002F2D15" w:rsidP="002F2D15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II </w:t>
      </w:r>
      <w:r w:rsidRPr="00854D4E">
        <w:rPr>
          <w:rFonts w:ascii="Bookman Old Style" w:hAnsi="Bookman Old Style" w:cs="Calibri"/>
          <w:b/>
          <w:sz w:val="24"/>
          <w:szCs w:val="24"/>
        </w:rPr>
        <w:t>EDUCATIONAL QUALIFICATIONS</w:t>
      </w:r>
    </w:p>
    <w:tbl>
      <w:tblPr>
        <w:tblW w:w="8578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  <w:gridCol w:w="1466"/>
        <w:gridCol w:w="2606"/>
        <w:gridCol w:w="1777"/>
        <w:gridCol w:w="1320"/>
      </w:tblGrid>
      <w:tr w:rsidR="002F2D15" w:rsidRPr="00854D4E" w:rsidTr="00AD7CEA">
        <w:trPr>
          <w:trHeight w:val="734"/>
        </w:trPr>
        <w:tc>
          <w:tcPr>
            <w:tcW w:w="1409" w:type="dxa"/>
          </w:tcPr>
          <w:p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Course</w:t>
            </w:r>
          </w:p>
        </w:tc>
        <w:tc>
          <w:tcPr>
            <w:tcW w:w="1466" w:type="dxa"/>
          </w:tcPr>
          <w:p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2606" w:type="dxa"/>
          </w:tcPr>
          <w:p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University</w:t>
            </w:r>
            <w:r>
              <w:rPr>
                <w:rFonts w:ascii="Bookman Old Style" w:hAnsi="Bookman Old Style" w:cs="Calibri"/>
                <w:b/>
                <w:sz w:val="24"/>
                <w:szCs w:val="24"/>
              </w:rPr>
              <w:t>/Board</w:t>
            </w:r>
          </w:p>
        </w:tc>
        <w:tc>
          <w:tcPr>
            <w:tcW w:w="1777" w:type="dxa"/>
          </w:tcPr>
          <w:p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Year of passing</w:t>
            </w:r>
          </w:p>
        </w:tc>
        <w:tc>
          <w:tcPr>
            <w:tcW w:w="1320" w:type="dxa"/>
          </w:tcPr>
          <w:p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% of marks</w:t>
            </w:r>
          </w:p>
        </w:tc>
      </w:tr>
      <w:tr w:rsidR="002F2D15" w:rsidRPr="00854D4E" w:rsidTr="00AD7CEA">
        <w:trPr>
          <w:trHeight w:val="387"/>
        </w:trPr>
        <w:tc>
          <w:tcPr>
            <w:tcW w:w="1409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NET</w:t>
            </w:r>
            <w:r w:rsidR="003E1669">
              <w:rPr>
                <w:rFonts w:ascii="Bookman Old Style" w:hAnsi="Bookman Old Style" w:cs="Calibri"/>
                <w:sz w:val="24"/>
                <w:szCs w:val="24"/>
              </w:rPr>
              <w:t>,JRF</w:t>
            </w:r>
          </w:p>
        </w:tc>
        <w:tc>
          <w:tcPr>
            <w:tcW w:w="1466" w:type="dxa"/>
          </w:tcPr>
          <w:p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UGC</w:t>
            </w:r>
          </w:p>
        </w:tc>
        <w:tc>
          <w:tcPr>
            <w:tcW w:w="1777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07</w:t>
            </w:r>
          </w:p>
        </w:tc>
        <w:tc>
          <w:tcPr>
            <w:tcW w:w="1320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</w:tr>
      <w:tr w:rsidR="002F2D15" w:rsidRPr="00854D4E" w:rsidTr="00AD7CEA">
        <w:trPr>
          <w:trHeight w:val="387"/>
        </w:trPr>
        <w:tc>
          <w:tcPr>
            <w:tcW w:w="1409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M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.Com</w:t>
            </w:r>
          </w:p>
        </w:tc>
        <w:tc>
          <w:tcPr>
            <w:tcW w:w="1466" w:type="dxa"/>
          </w:tcPr>
          <w:p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:rsidR="002F2D15" w:rsidRPr="00854D4E" w:rsidRDefault="00671840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2007</w:t>
            </w:r>
          </w:p>
        </w:tc>
        <w:tc>
          <w:tcPr>
            <w:tcW w:w="1320" w:type="dxa"/>
          </w:tcPr>
          <w:p w:rsidR="002F2D15" w:rsidRPr="00854D4E" w:rsidRDefault="00B2174E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70</w:t>
            </w:r>
          </w:p>
        </w:tc>
      </w:tr>
      <w:tr w:rsidR="002F2D15" w:rsidRPr="00854D4E" w:rsidTr="00AD7CEA">
        <w:trPr>
          <w:trHeight w:val="367"/>
        </w:trPr>
        <w:tc>
          <w:tcPr>
            <w:tcW w:w="1409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B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.Com</w:t>
            </w:r>
          </w:p>
        </w:tc>
        <w:tc>
          <w:tcPr>
            <w:tcW w:w="1466" w:type="dxa"/>
          </w:tcPr>
          <w:p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:rsidR="002F2D15" w:rsidRPr="00854D4E" w:rsidRDefault="00B2174E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2005</w:t>
            </w:r>
          </w:p>
        </w:tc>
        <w:tc>
          <w:tcPr>
            <w:tcW w:w="1320" w:type="dxa"/>
          </w:tcPr>
          <w:p w:rsidR="002F2D15" w:rsidRPr="00854D4E" w:rsidRDefault="00B2174E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68</w:t>
            </w:r>
          </w:p>
        </w:tc>
      </w:tr>
      <w:tr w:rsidR="002F2D15" w:rsidRPr="00854D4E" w:rsidTr="00AD7CEA">
        <w:trPr>
          <w:trHeight w:val="367"/>
        </w:trPr>
        <w:tc>
          <w:tcPr>
            <w:tcW w:w="1409" w:type="dxa"/>
          </w:tcPr>
          <w:p w:rsidR="002F2D15" w:rsidRPr="00854D4E" w:rsidRDefault="00671840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Plus two</w:t>
            </w:r>
          </w:p>
        </w:tc>
        <w:tc>
          <w:tcPr>
            <w:tcW w:w="1466" w:type="dxa"/>
          </w:tcPr>
          <w:p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:rsidR="002F2D15" w:rsidRPr="00854D4E" w:rsidRDefault="00B2174E" w:rsidP="00B2174E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Higher secondary education ,Kerala </w:t>
            </w:r>
          </w:p>
        </w:tc>
        <w:tc>
          <w:tcPr>
            <w:tcW w:w="1777" w:type="dxa"/>
          </w:tcPr>
          <w:p w:rsidR="002F2D15" w:rsidRPr="00854D4E" w:rsidRDefault="00B2174E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2002</w:t>
            </w:r>
          </w:p>
        </w:tc>
        <w:tc>
          <w:tcPr>
            <w:tcW w:w="1320" w:type="dxa"/>
          </w:tcPr>
          <w:p w:rsidR="002F2D15" w:rsidRPr="00854D4E" w:rsidRDefault="00B2174E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76</w:t>
            </w:r>
          </w:p>
        </w:tc>
      </w:tr>
      <w:tr w:rsidR="002F2D15" w:rsidRPr="00854D4E" w:rsidTr="00AD7CEA">
        <w:trPr>
          <w:trHeight w:val="387"/>
        </w:trPr>
        <w:tc>
          <w:tcPr>
            <w:tcW w:w="1409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S.S.L.C</w:t>
            </w:r>
          </w:p>
        </w:tc>
        <w:tc>
          <w:tcPr>
            <w:tcW w:w="1466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606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Kerala Board</w:t>
            </w:r>
          </w:p>
        </w:tc>
        <w:tc>
          <w:tcPr>
            <w:tcW w:w="1777" w:type="dxa"/>
          </w:tcPr>
          <w:p w:rsidR="002F2D15" w:rsidRPr="00854D4E" w:rsidRDefault="00B2174E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2000</w:t>
            </w:r>
          </w:p>
        </w:tc>
        <w:tc>
          <w:tcPr>
            <w:tcW w:w="1320" w:type="dxa"/>
          </w:tcPr>
          <w:p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68</w:t>
            </w:r>
          </w:p>
        </w:tc>
      </w:tr>
    </w:tbl>
    <w:p w:rsidR="002F2D15" w:rsidRPr="00854D4E" w:rsidRDefault="002F2D15" w:rsidP="002F2D15">
      <w:pPr>
        <w:rPr>
          <w:rFonts w:ascii="Bookman Old Style" w:hAnsi="Bookman Old Style" w:cs="Calibri"/>
          <w:b/>
          <w:sz w:val="24"/>
          <w:szCs w:val="24"/>
        </w:rPr>
      </w:pPr>
    </w:p>
    <w:p w:rsidR="00E95CAB" w:rsidRDefault="00E95CAB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:rsidR="00E95CAB" w:rsidRPr="00854D4E" w:rsidRDefault="00E95CAB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III PROFESSIONAL DETAILS </w:t>
      </w:r>
    </w:p>
    <w:tbl>
      <w:tblPr>
        <w:tblStyle w:val="TableGrid"/>
        <w:tblW w:w="8855" w:type="dxa"/>
        <w:tblInd w:w="959" w:type="dxa"/>
        <w:tblLook w:val="04A0"/>
      </w:tblPr>
      <w:tblGrid>
        <w:gridCol w:w="3948"/>
        <w:gridCol w:w="4907"/>
      </w:tblGrid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Date of Entry in to service   </w:t>
            </w:r>
          </w:p>
        </w:tc>
        <w:tc>
          <w:tcPr>
            <w:tcW w:w="4907" w:type="dxa"/>
          </w:tcPr>
          <w:p w:rsidR="00E95CAB" w:rsidRPr="00D318B3" w:rsidRDefault="00B2174E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3.12.2013</w:t>
            </w:r>
          </w:p>
        </w:tc>
      </w:tr>
      <w:tr w:rsidR="00E95CAB" w:rsidTr="00AD7CEA">
        <w:trPr>
          <w:trHeight w:val="595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Previous Service</w:t>
            </w: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7" w:type="dxa"/>
          </w:tcPr>
          <w:p w:rsidR="00E95CAB" w:rsidRPr="00D318B3" w:rsidRDefault="00B2174E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NIL</w:t>
            </w:r>
          </w:p>
        </w:tc>
      </w:tr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/Teaching Experience </w:t>
            </w:r>
          </w:p>
        </w:tc>
        <w:tc>
          <w:tcPr>
            <w:tcW w:w="4907" w:type="dxa"/>
          </w:tcPr>
          <w:p w:rsidR="00E95CAB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PG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8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years</w:t>
            </w: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U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G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: </w:t>
            </w:r>
            <w:r w:rsidR="00B2174E">
              <w:rPr>
                <w:rFonts w:ascii="Bookman Old Style" w:hAnsi="Bookman Old Style" w:cs="Calibri"/>
                <w:bCs/>
                <w:sz w:val="24"/>
                <w:szCs w:val="24"/>
              </w:rPr>
              <w:t>8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years</w:t>
            </w: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Area of Specialization </w:t>
            </w:r>
          </w:p>
        </w:tc>
        <w:tc>
          <w:tcPr>
            <w:tcW w:w="4907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Marketing</w:t>
            </w:r>
          </w:p>
        </w:tc>
      </w:tr>
      <w:tr w:rsidR="00E95CAB" w:rsidTr="00AD7CEA">
        <w:trPr>
          <w:trHeight w:val="595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Courses Taught</w:t>
            </w: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/>
                <w:sz w:val="24"/>
                <w:szCs w:val="24"/>
              </w:rPr>
              <w:t>Post Graduate level:</w:t>
            </w:r>
          </w:p>
          <w:p w:rsidR="00E95CAB" w:rsidRPr="00D318B3" w:rsidRDefault="00EC29D5" w:rsidP="00C835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International Business</w:t>
            </w:r>
          </w:p>
          <w:p w:rsidR="00E95CAB" w:rsidRPr="00D318B3" w:rsidRDefault="00EC29D5" w:rsidP="00C835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Financial Market and Institutions</w:t>
            </w: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E95CAB" w:rsidRPr="00854D4E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Graduate level:</w:t>
            </w:r>
          </w:p>
          <w:p w:rsidR="00C83510" w:rsidRDefault="00C83510" w:rsidP="00C835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Managerial Economics</w:t>
            </w:r>
          </w:p>
          <w:p w:rsidR="00C83510" w:rsidRDefault="00C83510" w:rsidP="00C835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Management Concepts and Business Ethics</w:t>
            </w:r>
          </w:p>
          <w:p w:rsidR="00C83510" w:rsidRDefault="00C83510" w:rsidP="00C835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hAnsi="Bookman Old Style" w:cs="Calibri"/>
                <w:sz w:val="24"/>
                <w:szCs w:val="24"/>
              </w:rPr>
              <w:t>Human resource management</w:t>
            </w:r>
          </w:p>
          <w:p w:rsidR="00C83510" w:rsidRDefault="00C83510" w:rsidP="00C835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hAnsi="Bookman Old Style" w:cs="Calibri"/>
                <w:sz w:val="24"/>
                <w:szCs w:val="24"/>
              </w:rPr>
              <w:t>Banking and Insurance</w:t>
            </w:r>
          </w:p>
          <w:p w:rsidR="00C83510" w:rsidRDefault="00C83510" w:rsidP="00C835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Business Research Methods</w:t>
            </w:r>
          </w:p>
          <w:p w:rsidR="00C83510" w:rsidRDefault="00C83510" w:rsidP="00C83510">
            <w:pPr>
              <w:pStyle w:val="ListParagraph"/>
              <w:spacing w:after="0" w:line="240" w:lineRule="auto"/>
              <w:ind w:left="1440"/>
              <w:rPr>
                <w:rFonts w:hAnsi="Bookman Old Style" w:cs="Calibri"/>
                <w:sz w:val="24"/>
                <w:szCs w:val="24"/>
              </w:rPr>
            </w:pPr>
            <w:r>
              <w:rPr>
                <w:rFonts w:hAnsi="Bookman Old Style" w:cs="Calibri"/>
                <w:sz w:val="24"/>
                <w:szCs w:val="24"/>
              </w:rPr>
              <w:t xml:space="preserve">Operations </w:t>
            </w:r>
            <w:proofErr w:type="spellStart"/>
            <w:r>
              <w:rPr>
                <w:rFonts w:hAnsi="Bookman Old Style" w:cs="Calibri"/>
                <w:sz w:val="24"/>
                <w:szCs w:val="24"/>
              </w:rPr>
              <w:t>mangement</w:t>
            </w:r>
            <w:proofErr w:type="spellEnd"/>
          </w:p>
          <w:p w:rsidR="00E95CAB" w:rsidRPr="00C83510" w:rsidRDefault="00C83510" w:rsidP="00C835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C83510">
              <w:rPr>
                <w:rFonts w:hAnsi="Bookman Old Style" w:cs="Calibri"/>
                <w:sz w:val="24"/>
                <w:szCs w:val="24"/>
              </w:rPr>
              <w:t>Business regulations</w:t>
            </w:r>
          </w:p>
        </w:tc>
      </w:tr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Research Experience</w:t>
            </w:r>
          </w:p>
        </w:tc>
        <w:tc>
          <w:tcPr>
            <w:tcW w:w="4907" w:type="dxa"/>
          </w:tcPr>
          <w:p w:rsidR="00E95CAB" w:rsidRPr="00312715" w:rsidRDefault="00EC29D5" w:rsidP="00AD7CEA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Doing </w:t>
            </w:r>
            <w:r w:rsidR="00616D1E">
              <w:rPr>
                <w:rFonts w:ascii="Times New Roman" w:hAnsi="Times New Roman"/>
                <w:bCs/>
                <w:sz w:val="24"/>
                <w:szCs w:val="24"/>
              </w:rPr>
              <w:t>Ph.D.</w:t>
            </w:r>
          </w:p>
        </w:tc>
      </w:tr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Highlights of Professional Experience</w:t>
            </w:r>
          </w:p>
        </w:tc>
        <w:tc>
          <w:tcPr>
            <w:tcW w:w="4907" w:type="dxa"/>
          </w:tcPr>
          <w:p w:rsidR="00E95CAB" w:rsidRPr="00ED4B3A" w:rsidRDefault="00EC29D5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Nil</w:t>
            </w:r>
          </w:p>
        </w:tc>
      </w:tr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Professional Affiliations  </w:t>
            </w:r>
          </w:p>
        </w:tc>
        <w:tc>
          <w:tcPr>
            <w:tcW w:w="4907" w:type="dxa"/>
          </w:tcPr>
          <w:p w:rsidR="00E95CAB" w:rsidRPr="00ED4B3A" w:rsidRDefault="00B2174E" w:rsidP="00B2174E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NIL</w:t>
            </w:r>
          </w:p>
        </w:tc>
      </w:tr>
      <w:tr w:rsidR="00E95CAB" w:rsidTr="00AD7CEA">
        <w:trPr>
          <w:trHeight w:val="595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Honors &amp; Awards   </w:t>
            </w:r>
          </w:p>
        </w:tc>
        <w:tc>
          <w:tcPr>
            <w:tcW w:w="4907" w:type="dxa"/>
          </w:tcPr>
          <w:p w:rsidR="00E95CAB" w:rsidRDefault="00EC29D5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Nil</w:t>
            </w:r>
          </w:p>
        </w:tc>
      </w:tr>
      <w:tr w:rsidR="00E95CAB" w:rsidTr="00AD7CEA">
        <w:trPr>
          <w:trHeight w:val="570"/>
        </w:trPr>
        <w:tc>
          <w:tcPr>
            <w:tcW w:w="8855" w:type="dxa"/>
            <w:gridSpan w:val="2"/>
          </w:tcPr>
          <w:p w:rsid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205B13" w:rsidRPr="00205B13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205B13">
              <w:rPr>
                <w:rFonts w:ascii="Bookman Old Style" w:hAnsi="Bookman Old Style" w:cs="Calibri"/>
                <w:b/>
                <w:sz w:val="28"/>
                <w:szCs w:val="28"/>
              </w:rPr>
              <w:t>Conference/Seminar/Workshop Presentations</w:t>
            </w:r>
          </w:p>
          <w:p w:rsidR="00205B13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C83510" w:rsidRDefault="00A64048" w:rsidP="00C83510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/>
                <w:sz w:val="24"/>
                <w:szCs w:val="24"/>
              </w:rPr>
              <w:t>2017</w:t>
            </w:r>
            <w:r w:rsidR="00C83510">
              <w:rPr>
                <w:rFonts w:ascii="Bookman Old Style" w:hAnsi="Bookman Old Style" w:cs="Calibri"/>
                <w:b/>
                <w:sz w:val="24"/>
                <w:szCs w:val="24"/>
              </w:rPr>
              <w:t>2017</w:t>
            </w:r>
          </w:p>
          <w:p w:rsidR="00C83510" w:rsidRDefault="00C83510" w:rsidP="00C83510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C83510" w:rsidRDefault="00C83510" w:rsidP="00C83510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Presented a paper titled </w:t>
            </w:r>
            <w:r>
              <w:rPr>
                <w:rFonts w:hAnsi="Bookman Old Style" w:cs="Calibri"/>
                <w:bCs/>
                <w:sz w:val="24"/>
                <w:szCs w:val="24"/>
              </w:rPr>
              <w:t xml:space="preserve">"Farm tourism </w:t>
            </w:r>
            <w:proofErr w:type="spellStart"/>
            <w:r>
              <w:rPr>
                <w:rFonts w:hAnsi="Bookman Old Style" w:cs="Calibri"/>
                <w:bCs/>
                <w:sz w:val="24"/>
                <w:szCs w:val="24"/>
              </w:rPr>
              <w:t>entrepreneurship:A</w:t>
            </w:r>
            <w:proofErr w:type="spellEnd"/>
            <w:r>
              <w:rPr>
                <w:rFonts w:hAnsi="Bookman Old Style" w:cs="Calibri"/>
                <w:bCs/>
                <w:sz w:val="24"/>
                <w:szCs w:val="24"/>
              </w:rPr>
              <w:t xml:space="preserve"> catalyst for rural development of </w:t>
            </w:r>
            <w:proofErr w:type="spellStart"/>
            <w:r>
              <w:rPr>
                <w:rFonts w:hAnsi="Bookman Old Style" w:cs="Calibri"/>
                <w:bCs/>
                <w:sz w:val="24"/>
                <w:szCs w:val="24"/>
              </w:rPr>
              <w:t>Kerala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”</w:t>
            </w:r>
            <w:r>
              <w:rPr>
                <w:rFonts w:hAnsi="Bookman Old Style" w:cs="Calibri"/>
                <w:bCs/>
                <w:sz w:val="24"/>
                <w:szCs w:val="24"/>
              </w:rPr>
              <w:t>at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the two day National </w:t>
            </w:r>
            <w:r>
              <w:rPr>
                <w:rFonts w:hAnsi="Bookman Old Style" w:cs="Calibri"/>
                <w:bCs/>
                <w:sz w:val="24"/>
                <w:szCs w:val="24"/>
              </w:rPr>
              <w:t xml:space="preserve">conference on" Contemporary Research and practices in Tourism and </w:t>
            </w:r>
            <w:proofErr w:type="spellStart"/>
            <w:r>
              <w:rPr>
                <w:rFonts w:hAnsi="Bookman Old Style" w:cs="Calibri"/>
                <w:bCs/>
                <w:sz w:val="24"/>
                <w:szCs w:val="24"/>
              </w:rPr>
              <w:t>Hospitality"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conducted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on </w:t>
            </w:r>
            <w:r>
              <w:rPr>
                <w:rFonts w:hAnsi="Bookman Old Style" w:cs="Calibri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and </w:t>
            </w:r>
            <w:r>
              <w:rPr>
                <w:rFonts w:hAnsi="Bookman Old Style" w:cs="Calibri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hAnsi="Bookman Old Style" w:cs="Calibri"/>
                <w:bCs/>
                <w:sz w:val="24"/>
                <w:szCs w:val="24"/>
                <w:vertAlign w:val="superscript"/>
              </w:rPr>
              <w:t>May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2017 by the  Dept of </w:t>
            </w:r>
            <w:proofErr w:type="spellStart"/>
            <w:r>
              <w:rPr>
                <w:rFonts w:hAnsi="Bookman Old Style" w:cs="Calibri"/>
                <w:bCs/>
                <w:sz w:val="24"/>
                <w:szCs w:val="24"/>
              </w:rPr>
              <w:t>Tourism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Studies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, </w:t>
            </w:r>
            <w:r>
              <w:rPr>
                <w:rFonts w:hAnsi="Bookman Old Style" w:cs="Calibri"/>
                <w:bCs/>
                <w:sz w:val="24"/>
                <w:szCs w:val="24"/>
              </w:rPr>
              <w:t>Pondicherry University</w:t>
            </w:r>
          </w:p>
          <w:p w:rsidR="00E46930" w:rsidRDefault="00E46930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C83510" w:rsidRPr="00616D1E" w:rsidRDefault="00C83510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754A83" w:rsidRPr="00FC60AD" w:rsidRDefault="00754A83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A64048" w:rsidRPr="00FC60AD" w:rsidRDefault="00A64048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A64048" w:rsidRPr="00205B13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205B13">
              <w:rPr>
                <w:rFonts w:ascii="Bookman Old Style" w:hAnsi="Bookman Old Style" w:cs="Calibri"/>
                <w:b/>
                <w:sz w:val="28"/>
                <w:szCs w:val="28"/>
              </w:rPr>
              <w:t>Conferences</w:t>
            </w:r>
            <w:r w:rsidR="00205B13">
              <w:rPr>
                <w:rFonts w:ascii="Bookman Old Style" w:hAnsi="Bookman Old Style" w:cs="Calibri"/>
                <w:b/>
                <w:sz w:val="28"/>
                <w:szCs w:val="28"/>
              </w:rPr>
              <w:t>/Seminars/</w:t>
            </w:r>
            <w:proofErr w:type="spellStart"/>
            <w:r w:rsidR="00205B13">
              <w:rPr>
                <w:rFonts w:ascii="Bookman Old Style" w:hAnsi="Bookman Old Style" w:cs="Calibri"/>
                <w:b/>
                <w:sz w:val="28"/>
                <w:szCs w:val="28"/>
              </w:rPr>
              <w:t>Works</w:t>
            </w:r>
            <w:r w:rsidR="00C83510"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  <w:r w:rsidR="00205B13">
              <w:rPr>
                <w:rFonts w:ascii="Bookman Old Style" w:hAnsi="Bookman Old Style" w:cs="Calibri"/>
                <w:b/>
                <w:sz w:val="28"/>
                <w:szCs w:val="28"/>
              </w:rPr>
              <w:t>hops</w:t>
            </w:r>
            <w:proofErr w:type="spellEnd"/>
            <w:r w:rsidRPr="00205B13"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Attended</w:t>
            </w:r>
          </w:p>
          <w:p w:rsidR="00A64048" w:rsidRPr="00FC60AD" w:rsidRDefault="00A64048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205B13" w:rsidRPr="00FC60AD" w:rsidRDefault="00205B13" w:rsidP="00C83510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E95CAB" w:rsidTr="00AD7CEA">
        <w:trPr>
          <w:trHeight w:val="595"/>
        </w:trPr>
        <w:tc>
          <w:tcPr>
            <w:tcW w:w="3948" w:type="dxa"/>
          </w:tcPr>
          <w:p w:rsidR="00E95CAB" w:rsidRPr="00205B13" w:rsidRDefault="00E95CAB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bCs/>
                <w:sz w:val="28"/>
                <w:szCs w:val="28"/>
              </w:rPr>
            </w:pPr>
            <w:r w:rsidRPr="00205B13">
              <w:rPr>
                <w:b/>
                <w:bCs/>
                <w:sz w:val="28"/>
                <w:szCs w:val="28"/>
              </w:rPr>
              <w:t>Selected Publications  </w:t>
            </w:r>
          </w:p>
        </w:tc>
        <w:tc>
          <w:tcPr>
            <w:tcW w:w="4907" w:type="dxa"/>
          </w:tcPr>
          <w:p w:rsidR="00754A83" w:rsidRPr="00754A83" w:rsidRDefault="00C83510" w:rsidP="00C83510">
            <w:pPr>
              <w:pStyle w:val="ListParagraph"/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NIL</w:t>
            </w:r>
          </w:p>
        </w:tc>
      </w:tr>
    </w:tbl>
    <w:p w:rsidR="00E95CAB" w:rsidRPr="00ED4B3A" w:rsidRDefault="00E95CAB" w:rsidP="00E95CAB">
      <w:p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IV. Other Activities</w:t>
      </w:r>
    </w:p>
    <w:p w:rsidR="00C83510" w:rsidRDefault="00E95CAB" w:rsidP="00C83510">
      <w:pPr>
        <w:pStyle w:val="ListParagraph"/>
        <w:ind w:left="1440"/>
        <w:rPr>
          <w:rFonts w:ascii="Times New Roman" w:hAnsi="Times New Roman"/>
          <w:sz w:val="24"/>
          <w:szCs w:val="24"/>
          <w:lang w:val="en-US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Additional Responsibilities</w:t>
      </w:r>
      <w:r w:rsidR="00C83510" w:rsidRPr="00C835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3510">
        <w:rPr>
          <w:rFonts w:ascii="Times New Roman" w:hAnsi="Times New Roman"/>
          <w:sz w:val="24"/>
          <w:szCs w:val="24"/>
          <w:lang w:val="en-US"/>
        </w:rPr>
        <w:t>PTA Executive member</w:t>
      </w:r>
    </w:p>
    <w:p w:rsidR="00C83510" w:rsidRDefault="00C83510" w:rsidP="00C83510">
      <w:pPr>
        <w:pStyle w:val="ListParagraph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Staff Advisor</w:t>
      </w:r>
    </w:p>
    <w:p w:rsidR="00C83510" w:rsidRDefault="00C83510" w:rsidP="00C83510">
      <w:pPr>
        <w:pStyle w:val="ListParagraph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Member women cell</w:t>
      </w:r>
    </w:p>
    <w:p w:rsidR="00C83510" w:rsidRDefault="00C83510" w:rsidP="00C8351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Member Anti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raggingcommittee</w:t>
      </w:r>
      <w:proofErr w:type="spellEnd"/>
    </w:p>
    <w:p w:rsidR="00C83510" w:rsidRDefault="00C83510" w:rsidP="00C83510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E95CAB" w:rsidRPr="00C83510" w:rsidRDefault="00E95CAB" w:rsidP="00C83510">
      <w:pPr>
        <w:ind w:left="360"/>
        <w:rPr>
          <w:rFonts w:ascii="Bookman Old Style" w:hAnsi="Bookman Old Style"/>
          <w:b/>
          <w:bCs/>
          <w:sz w:val="24"/>
          <w:szCs w:val="24"/>
        </w:rPr>
      </w:pPr>
    </w:p>
    <w:p w:rsidR="00C83510" w:rsidRDefault="00C83510" w:rsidP="00C83510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:rsidR="00FD48AD" w:rsidRPr="00FD48AD" w:rsidRDefault="00FD48AD" w:rsidP="00FD48AD">
      <w:pPr>
        <w:ind w:left="360"/>
        <w:rPr>
          <w:rFonts w:ascii="Bookman Old Style" w:hAnsi="Bookman Old Style"/>
          <w:b/>
          <w:bCs/>
          <w:sz w:val="24"/>
          <w:szCs w:val="24"/>
        </w:rPr>
      </w:pPr>
    </w:p>
    <w:p w:rsidR="00FD48AD" w:rsidRDefault="00FD48AD" w:rsidP="00FD48AD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:rsidR="00E95CAB" w:rsidRDefault="00E95CAB" w:rsidP="00E95CAB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Other Information:  </w:t>
      </w:r>
    </w:p>
    <w:p w:rsidR="001E04BF" w:rsidRDefault="001E04BF" w:rsidP="001E04BF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:rsidR="001E04BF" w:rsidRDefault="00870CCC" w:rsidP="001E04BF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NIL</w:t>
      </w:r>
    </w:p>
    <w:sectPr w:rsidR="001E04BF" w:rsidSect="00B54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AF76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7246"/>
    <w:multiLevelType w:val="hybridMultilevel"/>
    <w:tmpl w:val="83B666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091D"/>
    <w:multiLevelType w:val="hybridMultilevel"/>
    <w:tmpl w:val="82A42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5901"/>
    <w:multiLevelType w:val="hybridMultilevel"/>
    <w:tmpl w:val="9D623FC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4050"/>
    <w:multiLevelType w:val="hybridMultilevel"/>
    <w:tmpl w:val="FFB6761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192"/>
    <w:multiLevelType w:val="hybridMultilevel"/>
    <w:tmpl w:val="7EFE7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4390D"/>
    <w:multiLevelType w:val="hybridMultilevel"/>
    <w:tmpl w:val="9DC62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677B6"/>
    <w:multiLevelType w:val="hybridMultilevel"/>
    <w:tmpl w:val="AF76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A10A6"/>
    <w:multiLevelType w:val="hybridMultilevel"/>
    <w:tmpl w:val="E97AAD4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6BED"/>
    <w:multiLevelType w:val="hybridMultilevel"/>
    <w:tmpl w:val="5450EE2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6361"/>
    <w:multiLevelType w:val="hybridMultilevel"/>
    <w:tmpl w:val="90C439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02601"/>
    <w:multiLevelType w:val="hybridMultilevel"/>
    <w:tmpl w:val="455C4C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01A03"/>
    <w:multiLevelType w:val="hybridMultilevel"/>
    <w:tmpl w:val="450E9E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73BBC"/>
    <w:multiLevelType w:val="hybridMultilevel"/>
    <w:tmpl w:val="643E3BB0"/>
    <w:lvl w:ilvl="0" w:tplc="298089D6">
      <w:start w:val="11"/>
      <w:numFmt w:val="decimal"/>
      <w:lvlText w:val="%1."/>
      <w:lvlJc w:val="left"/>
      <w:pPr>
        <w:ind w:left="525" w:hanging="375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F6C1C92"/>
    <w:multiLevelType w:val="hybridMultilevel"/>
    <w:tmpl w:val="6C8CAA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30F"/>
    <w:rsid w:val="001C2C26"/>
    <w:rsid w:val="001E04BF"/>
    <w:rsid w:val="00205B13"/>
    <w:rsid w:val="00276024"/>
    <w:rsid w:val="002F2D15"/>
    <w:rsid w:val="00325D07"/>
    <w:rsid w:val="003D0B7F"/>
    <w:rsid w:val="003E1669"/>
    <w:rsid w:val="00432ADF"/>
    <w:rsid w:val="00586AE8"/>
    <w:rsid w:val="00597358"/>
    <w:rsid w:val="00616D1E"/>
    <w:rsid w:val="00671840"/>
    <w:rsid w:val="00702D6B"/>
    <w:rsid w:val="00720AEE"/>
    <w:rsid w:val="007308C3"/>
    <w:rsid w:val="00754A83"/>
    <w:rsid w:val="0079372B"/>
    <w:rsid w:val="007B0FB4"/>
    <w:rsid w:val="00817CA0"/>
    <w:rsid w:val="00861F7E"/>
    <w:rsid w:val="00870CCC"/>
    <w:rsid w:val="00901720"/>
    <w:rsid w:val="009A230F"/>
    <w:rsid w:val="00A64048"/>
    <w:rsid w:val="00B2174E"/>
    <w:rsid w:val="00B54084"/>
    <w:rsid w:val="00B64E71"/>
    <w:rsid w:val="00C15342"/>
    <w:rsid w:val="00C420D2"/>
    <w:rsid w:val="00C83510"/>
    <w:rsid w:val="00E46930"/>
    <w:rsid w:val="00E7646B"/>
    <w:rsid w:val="00E95CAB"/>
    <w:rsid w:val="00EC29D5"/>
    <w:rsid w:val="00FA5B1A"/>
    <w:rsid w:val="00FC60AD"/>
    <w:rsid w:val="00FD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D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95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E95C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2021-04-22T04:04:00Z</dcterms:created>
  <dcterms:modified xsi:type="dcterms:W3CDTF">2021-04-22T04:12:00Z</dcterms:modified>
</cp:coreProperties>
</file>