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8E" w:rsidRPr="00623A2C" w:rsidRDefault="00372F8E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372F8E" w:rsidRDefault="00372F8E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>Dr. A. P. AJAYKUMAR</w:t>
      </w:r>
    </w:p>
    <w:p w:rsidR="006A6397" w:rsidRPr="00623A2C" w:rsidRDefault="006A6397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372F8E" w:rsidRPr="00623A2C" w:rsidRDefault="00423058">
      <w:pPr>
        <w:spacing w:after="0" w:line="240" w:lineRule="auto"/>
        <w:jc w:val="center"/>
        <w:rPr>
          <w:rFonts w:ascii="Bookman Old Style" w:hAnsi="Bookman Old Style"/>
          <w:sz w:val="26"/>
          <w:szCs w:val="26"/>
          <w:u w:val="single"/>
        </w:rPr>
      </w:pPr>
      <w:r w:rsidRPr="00623A2C">
        <w:rPr>
          <w:rFonts w:ascii="Bookman Old Style" w:hAnsi="Bookman Old Style"/>
          <w:sz w:val="26"/>
          <w:szCs w:val="26"/>
          <w:u w:val="single"/>
        </w:rPr>
        <w:t>ASSISTANT PROFESSOR, DEPARTMENT OF ZOOLOGY,</w:t>
      </w:r>
    </w:p>
    <w:p w:rsidR="00372F8E" w:rsidRDefault="00423058">
      <w:pPr>
        <w:spacing w:after="0" w:line="240" w:lineRule="auto"/>
        <w:jc w:val="center"/>
        <w:rPr>
          <w:rFonts w:ascii="Bookman Old Style" w:hAnsi="Bookman Old Style"/>
          <w:sz w:val="26"/>
          <w:szCs w:val="26"/>
          <w:u w:val="single"/>
        </w:rPr>
      </w:pPr>
      <w:r w:rsidRPr="00623A2C">
        <w:rPr>
          <w:rFonts w:ascii="Bookman Old Style" w:hAnsi="Bookman Old Style"/>
          <w:sz w:val="26"/>
          <w:szCs w:val="26"/>
          <w:u w:val="single"/>
        </w:rPr>
        <w:t xml:space="preserve"> SNGS COLLEGE, PATTAMBI </w:t>
      </w:r>
    </w:p>
    <w:p w:rsidR="00FB5715" w:rsidRPr="006A6397" w:rsidRDefault="00FB571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FB5715" w:rsidRPr="00F92CF2" w:rsidRDefault="00FB5715" w:rsidP="00FB5715">
      <w:pPr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 xml:space="preserve">I. </w:t>
      </w:r>
      <w:r w:rsidRPr="00F92CF2">
        <w:rPr>
          <w:rFonts w:ascii="Times New Roman" w:hAnsi="Times New Roman"/>
          <w:b/>
          <w:sz w:val="24"/>
          <w:szCs w:val="24"/>
        </w:rPr>
        <w:t>PERSONAL DETAILS</w:t>
      </w:r>
    </w:p>
    <w:p w:rsidR="00FB5715" w:rsidRPr="00F92CF2" w:rsidRDefault="00FB5715" w:rsidP="00FB5715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>Name of Teaching Faculty</w:t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  <w:t>:  Dr. Ajaykumar. A. P</w:t>
      </w:r>
    </w:p>
    <w:p w:rsidR="00FB5715" w:rsidRPr="00F92CF2" w:rsidRDefault="00FB5715" w:rsidP="00FB5715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>Designation</w:t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  <w:t>: Assistant Professor</w:t>
      </w:r>
    </w:p>
    <w:p w:rsidR="00FB5715" w:rsidRPr="00F92CF2" w:rsidRDefault="00FB5715" w:rsidP="00FB5715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 xml:space="preserve">Department </w:t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  <w:t>: Zoology</w:t>
      </w:r>
    </w:p>
    <w:p w:rsidR="00FB5715" w:rsidRPr="00F92CF2" w:rsidRDefault="00FB5715" w:rsidP="00FB5715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 xml:space="preserve">Address </w:t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  <w:t>: Anthyalam parambil house, Tavanur post</w:t>
      </w:r>
    </w:p>
    <w:p w:rsidR="00FB5715" w:rsidRPr="00F92CF2" w:rsidRDefault="00FB5715" w:rsidP="00FB5715">
      <w:pPr>
        <w:pStyle w:val="ListParagraph"/>
        <w:ind w:left="4320"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 xml:space="preserve">   Malappuram-679573</w:t>
      </w:r>
    </w:p>
    <w:p w:rsidR="00FB5715" w:rsidRPr="00F92CF2" w:rsidRDefault="00FB5715" w:rsidP="00FB5715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>Conta</w:t>
      </w:r>
      <w:r w:rsidR="00F92CF2">
        <w:rPr>
          <w:rFonts w:ascii="Times New Roman" w:hAnsi="Times New Roman"/>
          <w:sz w:val="24"/>
          <w:szCs w:val="24"/>
        </w:rPr>
        <w:t xml:space="preserve">ct No &amp; email ID </w:t>
      </w:r>
      <w:r w:rsidR="00F92CF2">
        <w:rPr>
          <w:rFonts w:ascii="Times New Roman" w:hAnsi="Times New Roman"/>
          <w:sz w:val="24"/>
          <w:szCs w:val="24"/>
        </w:rPr>
        <w:tab/>
      </w:r>
      <w:r w:rsid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>: 9446433104,  ajaytavanur@gmail.com </w:t>
      </w:r>
    </w:p>
    <w:p w:rsidR="00FB5715" w:rsidRPr="00F92CF2" w:rsidRDefault="00FB5715" w:rsidP="00FB5715">
      <w:pPr>
        <w:pStyle w:val="ListParagraph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F92CF2">
        <w:rPr>
          <w:rFonts w:ascii="Times New Roman" w:hAnsi="Times New Roman"/>
          <w:sz w:val="24"/>
          <w:szCs w:val="24"/>
        </w:rPr>
        <w:t>Date of Birth  </w:t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</w:r>
      <w:r w:rsidRPr="00F92CF2">
        <w:rPr>
          <w:rFonts w:ascii="Times New Roman" w:hAnsi="Times New Roman"/>
          <w:sz w:val="24"/>
          <w:szCs w:val="24"/>
        </w:rPr>
        <w:tab/>
        <w:t>: 23/11/1978</w:t>
      </w:r>
    </w:p>
    <w:p w:rsidR="00621CC1" w:rsidRDefault="00621CC1">
      <w:pPr>
        <w:spacing w:after="0" w:line="240" w:lineRule="auto"/>
        <w:jc w:val="center"/>
        <w:rPr>
          <w:rFonts w:ascii="Bookman Old Style" w:hAnsi="Bookman Old Style"/>
          <w:sz w:val="26"/>
          <w:szCs w:val="26"/>
          <w:u w:val="single"/>
        </w:rPr>
      </w:pPr>
    </w:p>
    <w:tbl>
      <w:tblPr>
        <w:tblW w:w="9781" w:type="dxa"/>
        <w:tblInd w:w="250" w:type="dxa"/>
        <w:tblLook w:val="04A0"/>
      </w:tblPr>
      <w:tblGrid>
        <w:gridCol w:w="545"/>
        <w:gridCol w:w="1993"/>
        <w:gridCol w:w="2126"/>
        <w:gridCol w:w="1134"/>
        <w:gridCol w:w="1195"/>
        <w:gridCol w:w="1215"/>
        <w:gridCol w:w="1559"/>
        <w:gridCol w:w="14"/>
      </w:tblGrid>
      <w:tr w:rsidR="00621CC1" w:rsidRPr="00EF1F89" w:rsidTr="008734FA">
        <w:tc>
          <w:tcPr>
            <w:tcW w:w="545" w:type="dxa"/>
          </w:tcPr>
          <w:p w:rsidR="00621CC1" w:rsidRPr="00EF1F89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>1</w:t>
            </w:r>
            <w:r>
              <w:rPr>
                <w:rFonts w:ascii="Calisto MT" w:hAnsi="Calisto MT"/>
                <w:sz w:val="24"/>
                <w:szCs w:val="24"/>
              </w:rPr>
              <w:t>4</w:t>
            </w:r>
            <w:r w:rsidRPr="00EF1F89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9236" w:type="dxa"/>
            <w:gridSpan w:val="7"/>
          </w:tcPr>
          <w:p w:rsidR="00621CC1" w:rsidRPr="00EF1F89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 xml:space="preserve">Academic Qualifications 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gridAfter w:val="1"/>
          <w:wBefore w:w="545" w:type="dxa"/>
          <w:wAfter w:w="14" w:type="dxa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/>
                <w:i/>
                <w:iCs/>
                <w:sz w:val="24"/>
                <w:szCs w:val="24"/>
              </w:rPr>
              <w:t xml:space="preserve">Examinations </w:t>
            </w:r>
          </w:p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/>
                <w:i/>
                <w:iCs/>
                <w:color w:val="000000"/>
                <w:sz w:val="24"/>
                <w:szCs w:val="24"/>
              </w:rPr>
              <w:t>Name of the Board/University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/>
                <w:i/>
                <w:i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/>
                <w:i/>
                <w:iCs/>
                <w:color w:val="000000"/>
                <w:sz w:val="24"/>
                <w:szCs w:val="24"/>
              </w:rPr>
              <w:t xml:space="preserve">% of </w:t>
            </w:r>
            <w:r w:rsidRPr="00EF1F89">
              <w:rPr>
                <w:rFonts w:ascii="Calisto MT" w:hAnsi="Calisto MT"/>
                <w:i/>
                <w:iCs/>
                <w:sz w:val="24"/>
                <w:szCs w:val="24"/>
              </w:rPr>
              <w:t xml:space="preserve">marks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/>
                <w:i/>
                <w:iCs/>
                <w:color w:val="000000"/>
                <w:sz w:val="24"/>
                <w:szCs w:val="24"/>
              </w:rPr>
              <w:t>Division/ 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EF1F89">
              <w:rPr>
                <w:rFonts w:ascii="Calisto MT" w:hAnsi="Calisto MT"/>
                <w:i/>
                <w:iCs/>
                <w:color w:val="000000"/>
                <w:sz w:val="24"/>
                <w:szCs w:val="24"/>
              </w:rPr>
              <w:t>Subject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gridAfter w:val="1"/>
          <w:wBefore w:w="545" w:type="dxa"/>
          <w:wAfter w:w="14" w:type="dxa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University of Calicut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Zoology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gridAfter w:val="1"/>
          <w:wBefore w:w="545" w:type="dxa"/>
          <w:wAfter w:w="14" w:type="dxa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>Post Graduation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University of Calicut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6A793D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b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Zoology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gridAfter w:val="1"/>
          <w:wBefore w:w="545" w:type="dxa"/>
          <w:wAfter w:w="14" w:type="dxa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University of Calicut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Natural Science</w:t>
            </w:r>
          </w:p>
        </w:tc>
      </w:tr>
    </w:tbl>
    <w:p w:rsidR="00621CC1" w:rsidRDefault="00621CC1" w:rsidP="00621CC1">
      <w:pPr>
        <w:spacing w:after="0" w:line="240" w:lineRule="auto"/>
        <w:ind w:firstLine="360"/>
        <w:rPr>
          <w:rFonts w:ascii="Calisto MT" w:hAnsi="Calisto MT"/>
          <w:bCs/>
          <w:sz w:val="24"/>
          <w:szCs w:val="24"/>
        </w:rPr>
      </w:pPr>
    </w:p>
    <w:p w:rsidR="00621CC1" w:rsidRDefault="00621CC1" w:rsidP="00621CC1">
      <w:pPr>
        <w:spacing w:after="0" w:line="240" w:lineRule="auto"/>
        <w:ind w:firstLine="360"/>
        <w:rPr>
          <w:rFonts w:ascii="Calisto MT" w:hAnsi="Calisto MT"/>
          <w:bCs/>
          <w:sz w:val="24"/>
          <w:szCs w:val="24"/>
        </w:rPr>
      </w:pPr>
    </w:p>
    <w:p w:rsidR="00621CC1" w:rsidRDefault="00621CC1" w:rsidP="00621CC1">
      <w:pPr>
        <w:spacing w:after="0" w:line="240" w:lineRule="auto"/>
        <w:ind w:firstLine="360"/>
        <w:rPr>
          <w:rFonts w:ascii="Calisto MT" w:hAnsi="Calisto MT"/>
          <w:bCs/>
          <w:sz w:val="24"/>
          <w:szCs w:val="24"/>
        </w:rPr>
      </w:pPr>
    </w:p>
    <w:p w:rsidR="00621CC1" w:rsidRPr="00EF1F89" w:rsidRDefault="00621CC1" w:rsidP="00621CC1">
      <w:pPr>
        <w:spacing w:after="0" w:line="240" w:lineRule="auto"/>
        <w:ind w:firstLine="360"/>
        <w:rPr>
          <w:rFonts w:ascii="Calisto MT" w:hAnsi="Calisto MT"/>
          <w:bCs/>
          <w:sz w:val="24"/>
          <w:szCs w:val="24"/>
        </w:rPr>
      </w:pPr>
    </w:p>
    <w:tbl>
      <w:tblPr>
        <w:tblW w:w="9798" w:type="dxa"/>
        <w:tblInd w:w="250" w:type="dxa"/>
        <w:tblLook w:val="04A0"/>
      </w:tblPr>
      <w:tblGrid>
        <w:gridCol w:w="547"/>
        <w:gridCol w:w="1104"/>
        <w:gridCol w:w="3431"/>
        <w:gridCol w:w="1756"/>
        <w:gridCol w:w="1275"/>
        <w:gridCol w:w="1668"/>
        <w:gridCol w:w="17"/>
      </w:tblGrid>
      <w:tr w:rsidR="00621CC1" w:rsidRPr="00EF1F89" w:rsidTr="008734FA">
        <w:trPr>
          <w:gridAfter w:val="1"/>
          <w:wAfter w:w="17" w:type="dxa"/>
        </w:trPr>
        <w:tc>
          <w:tcPr>
            <w:tcW w:w="548" w:type="dxa"/>
          </w:tcPr>
          <w:p w:rsidR="00621CC1" w:rsidRPr="00EF1F89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>1</w:t>
            </w:r>
            <w:r>
              <w:rPr>
                <w:rFonts w:ascii="Calisto MT" w:hAnsi="Calisto MT"/>
                <w:sz w:val="24"/>
                <w:szCs w:val="24"/>
              </w:rPr>
              <w:t>5</w:t>
            </w:r>
            <w:r w:rsidRPr="00EF1F89">
              <w:rPr>
                <w:rFonts w:ascii="Calisto MT" w:hAnsi="Calisto MT"/>
                <w:sz w:val="24"/>
                <w:szCs w:val="24"/>
              </w:rPr>
              <w:t>.</w:t>
            </w:r>
          </w:p>
        </w:tc>
        <w:tc>
          <w:tcPr>
            <w:tcW w:w="9233" w:type="dxa"/>
            <w:gridSpan w:val="5"/>
          </w:tcPr>
          <w:p w:rsidR="00621CC1" w:rsidRPr="00EF1F89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>Research Degrees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wBefore w:w="548" w:type="dxa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C6102B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/>
                <w:b/>
                <w:i/>
                <w:iCs/>
                <w:color w:val="000000"/>
              </w:rPr>
            </w:pPr>
            <w:r w:rsidRPr="00C6102B">
              <w:rPr>
                <w:rFonts w:ascii="Calisto MT" w:hAnsi="Calisto MT"/>
                <w:b/>
                <w:i/>
                <w:iCs/>
              </w:rPr>
              <w:t>Degree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C6102B" w:rsidRDefault="00621CC1" w:rsidP="008734FA">
            <w:pPr>
              <w:spacing w:after="0" w:line="240" w:lineRule="auto"/>
              <w:rPr>
                <w:rFonts w:ascii="Calisto MT" w:hAnsi="Calisto MT"/>
                <w:b/>
                <w:i/>
                <w:iCs/>
              </w:rPr>
            </w:pPr>
            <w:r w:rsidRPr="00C6102B">
              <w:rPr>
                <w:rFonts w:ascii="Calisto MT" w:hAnsi="Calisto MT"/>
                <w:b/>
                <w:i/>
                <w:iCs/>
              </w:rPr>
              <w:t xml:space="preserve">Title of Thesis/ Dissertation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C6102B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b/>
                <w:i/>
                <w:iCs/>
              </w:rPr>
            </w:pPr>
            <w:r w:rsidRPr="00C6102B">
              <w:rPr>
                <w:rFonts w:ascii="Calisto MT" w:hAnsi="Calisto MT"/>
                <w:b/>
                <w:i/>
                <w:iCs/>
              </w:rPr>
              <w:t>Date of Award with Reg. 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C6102B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b/>
                <w:i/>
                <w:iCs/>
              </w:rPr>
            </w:pPr>
            <w:r w:rsidRPr="00C6102B">
              <w:rPr>
                <w:rFonts w:ascii="Calisto MT" w:hAnsi="Calisto MT"/>
                <w:b/>
                <w:i/>
                <w:iCs/>
              </w:rPr>
              <w:t>Discipline/ Subject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C6102B" w:rsidRDefault="00621CC1" w:rsidP="008734FA">
            <w:pPr>
              <w:jc w:val="center"/>
              <w:rPr>
                <w:rFonts w:ascii="Calisto MT" w:hAnsi="Calisto MT"/>
                <w:b/>
                <w:i/>
                <w:iCs/>
              </w:rPr>
            </w:pPr>
            <w:r w:rsidRPr="00C6102B">
              <w:rPr>
                <w:rFonts w:ascii="Calisto MT" w:hAnsi="Calisto MT"/>
                <w:b/>
                <w:i/>
                <w:iCs/>
              </w:rPr>
              <w:t>University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wBefore w:w="548" w:type="dxa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>M.Phil.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 xml:space="preserve">Studies on the adipokinetic neuropeptide hormone of the paddy pest, </w:t>
            </w:r>
            <w:r w:rsidRPr="00B70C6F">
              <w:rPr>
                <w:rFonts w:ascii="Calisto MT" w:hAnsi="Calisto MT"/>
                <w:i/>
                <w:color w:val="000000"/>
                <w:sz w:val="24"/>
                <w:szCs w:val="24"/>
              </w:rPr>
              <w:t>oxya nitidula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08/09/2005</w:t>
            </w: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 xml:space="preserve"> CUAEPZL001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Default="00621CC1" w:rsidP="008734FA">
            <w:pPr>
              <w:spacing w:after="0" w:line="240" w:lineRule="auto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University of Calicut</w:t>
            </w:r>
          </w:p>
        </w:tc>
      </w:tr>
      <w:tr w:rsidR="00621CC1" w:rsidRPr="00EF1F89" w:rsidTr="008734FA">
        <w:tblPrEx>
          <w:jc w:val="center"/>
        </w:tblPrEx>
        <w:trPr>
          <w:gridBefore w:val="1"/>
          <w:wBefore w:w="548" w:type="dxa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EF1F89">
              <w:rPr>
                <w:rFonts w:ascii="Calisto MT" w:hAnsi="Calisto MT"/>
                <w:sz w:val="24"/>
                <w:szCs w:val="24"/>
              </w:rPr>
              <w:t xml:space="preserve">Ph.D.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Pr="00EF1F89" w:rsidRDefault="00621CC1" w:rsidP="008734FA">
            <w:pPr>
              <w:spacing w:after="0" w:line="240" w:lineRule="auto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 xml:space="preserve">Elucidation of primary structures of adipokinetic neuropeptides of the insects, </w:t>
            </w:r>
            <w:r w:rsidRPr="00CB78A7">
              <w:rPr>
                <w:rFonts w:ascii="Calisto MT" w:hAnsi="Calisto MT"/>
                <w:i/>
                <w:color w:val="000000"/>
                <w:sz w:val="24"/>
                <w:szCs w:val="24"/>
              </w:rPr>
              <w:t>Oxya nitidula</w:t>
            </w:r>
            <w:r>
              <w:rPr>
                <w:rFonts w:ascii="Calisto MT" w:hAnsi="Calisto MT"/>
                <w:color w:val="000000"/>
                <w:sz w:val="24"/>
                <w:szCs w:val="24"/>
              </w:rPr>
              <w:t xml:space="preserve">, </w:t>
            </w:r>
            <w:r w:rsidRPr="00CB78A7">
              <w:rPr>
                <w:rFonts w:ascii="Calisto MT" w:hAnsi="Calisto MT"/>
                <w:i/>
                <w:color w:val="000000"/>
                <w:sz w:val="24"/>
                <w:szCs w:val="24"/>
              </w:rPr>
              <w:t xml:space="preserve">Aularches miliaris,Iphita limbata </w:t>
            </w:r>
            <w:r w:rsidRPr="00CB78A7">
              <w:rPr>
                <w:rFonts w:ascii="Calisto MT" w:hAnsi="Calisto MT"/>
                <w:color w:val="000000"/>
                <w:sz w:val="24"/>
                <w:szCs w:val="24"/>
              </w:rPr>
              <w:t>and</w:t>
            </w:r>
            <w:r w:rsidRPr="00CB78A7">
              <w:rPr>
                <w:rFonts w:ascii="Calisto MT" w:hAnsi="Calisto MT"/>
                <w:i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sto MT" w:hAnsi="Calisto MT"/>
                <w:i/>
                <w:color w:val="000000"/>
                <w:sz w:val="24"/>
                <w:szCs w:val="24"/>
              </w:rPr>
              <w:t>ryctes rhi</w:t>
            </w:r>
            <w:r w:rsidRPr="00CB78A7">
              <w:rPr>
                <w:rFonts w:ascii="Calisto MT" w:hAnsi="Calisto MT"/>
                <w:i/>
                <w:color w:val="000000"/>
                <w:sz w:val="24"/>
                <w:szCs w:val="24"/>
              </w:rPr>
              <w:t>noceros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10/11/2009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C1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</w:p>
          <w:p w:rsidR="00621CC1" w:rsidRPr="00EF1F89" w:rsidRDefault="00621CC1" w:rsidP="008734FA">
            <w:pPr>
              <w:spacing w:after="0" w:line="240" w:lineRule="auto"/>
              <w:jc w:val="center"/>
              <w:rPr>
                <w:rFonts w:ascii="Calisto MT" w:hAnsi="Calisto MT"/>
                <w:color w:val="000000"/>
                <w:sz w:val="24"/>
                <w:szCs w:val="24"/>
              </w:rPr>
            </w:pPr>
            <w:r>
              <w:rPr>
                <w:rFonts w:ascii="Calisto MT" w:hAnsi="Calisto MT"/>
                <w:color w:val="000000"/>
                <w:sz w:val="24"/>
                <w:szCs w:val="24"/>
              </w:rPr>
              <w:t>University of Calicut</w:t>
            </w:r>
          </w:p>
        </w:tc>
      </w:tr>
    </w:tbl>
    <w:p w:rsidR="00621CC1" w:rsidRPr="00623A2C" w:rsidRDefault="00621CC1">
      <w:pPr>
        <w:spacing w:after="0" w:line="240" w:lineRule="auto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72F8E" w:rsidRPr="00FB5715" w:rsidRDefault="00372F8E">
      <w:pPr>
        <w:pStyle w:val="Default"/>
        <w:ind w:left="720" w:hanging="27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72F8E" w:rsidRPr="00FB5715" w:rsidRDefault="00372F8E" w:rsidP="00D47BFF">
      <w:pPr>
        <w:pStyle w:val="Default"/>
        <w:ind w:left="720" w:hanging="27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B5715">
        <w:rPr>
          <w:rFonts w:ascii="Bookman Old Style" w:hAnsi="Bookman Old Style"/>
          <w:b/>
          <w:bCs/>
          <w:sz w:val="24"/>
          <w:szCs w:val="24"/>
          <w:u w:val="single"/>
        </w:rPr>
        <w:t>National Level Tests Passed</w:t>
      </w:r>
    </w:p>
    <w:p w:rsidR="00372F8E" w:rsidRPr="00FB5715" w:rsidRDefault="00372F8E">
      <w:pPr>
        <w:pStyle w:val="Defaul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b/>
          <w:bCs/>
          <w:sz w:val="24"/>
          <w:szCs w:val="24"/>
        </w:rPr>
        <w:t>CSIR- JRF</w:t>
      </w:r>
      <w:r w:rsidRPr="00FB5715">
        <w:rPr>
          <w:rFonts w:ascii="Bookman Old Style" w:hAnsi="Bookman Old Style"/>
          <w:sz w:val="24"/>
          <w:szCs w:val="24"/>
        </w:rPr>
        <w:t xml:space="preserve"> in Life Sciences</w:t>
      </w:r>
      <w:r w:rsidR="0090207C" w:rsidRPr="00FB5715">
        <w:rPr>
          <w:rFonts w:ascii="Bookman Old Style" w:hAnsi="Bookman Old Style"/>
          <w:sz w:val="24"/>
          <w:szCs w:val="24"/>
        </w:rPr>
        <w:t xml:space="preserve"> (2003)</w:t>
      </w:r>
    </w:p>
    <w:p w:rsidR="00372F8E" w:rsidRPr="00FB5715" w:rsidRDefault="00372F8E">
      <w:pPr>
        <w:pStyle w:val="Defaul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b/>
          <w:bCs/>
          <w:sz w:val="24"/>
          <w:szCs w:val="24"/>
        </w:rPr>
        <w:t>UGC-NET</w:t>
      </w:r>
      <w:r w:rsidRPr="00FB5715">
        <w:rPr>
          <w:rFonts w:ascii="Bookman Old Style" w:hAnsi="Bookman Old Style"/>
          <w:sz w:val="24"/>
          <w:szCs w:val="24"/>
        </w:rPr>
        <w:t xml:space="preserve"> in Education</w:t>
      </w:r>
      <w:r w:rsidR="0090207C" w:rsidRPr="00FB5715">
        <w:rPr>
          <w:rFonts w:ascii="Bookman Old Style" w:hAnsi="Bookman Old Style"/>
          <w:sz w:val="24"/>
          <w:szCs w:val="24"/>
        </w:rPr>
        <w:t xml:space="preserve"> (2006)</w:t>
      </w:r>
    </w:p>
    <w:p w:rsidR="00372F8E" w:rsidRPr="00FB5715" w:rsidRDefault="00372F8E">
      <w:pPr>
        <w:pStyle w:val="NormalWebCharChar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FB5715">
        <w:rPr>
          <w:rFonts w:ascii="Bookman Old Style" w:hAnsi="Bookman Old Style" w:cs="Calibri"/>
          <w:b/>
          <w:bCs/>
          <w:sz w:val="24"/>
          <w:szCs w:val="24"/>
        </w:rPr>
        <w:t>RESEARCH PAPERS</w:t>
      </w:r>
    </w:p>
    <w:p w:rsidR="00372F8E" w:rsidRPr="00FB5715" w:rsidRDefault="00372F8E">
      <w:pPr>
        <w:pStyle w:val="ListParagraph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b/>
          <w:bCs/>
          <w:sz w:val="24"/>
          <w:szCs w:val="24"/>
        </w:rPr>
        <w:t xml:space="preserve">A.P. Ajaykumar </w:t>
      </w:r>
      <w:r w:rsidRPr="00FB5715">
        <w:rPr>
          <w:rFonts w:ascii="Bookman Old Style" w:hAnsi="Bookman Old Style"/>
          <w:sz w:val="24"/>
          <w:szCs w:val="24"/>
        </w:rPr>
        <w:t xml:space="preserve">and M. Gokuldas. (2011).Primary structure of an adipokinetic neuropeptide from the rhinoceros beetle, </w:t>
      </w:r>
      <w:r w:rsidRPr="00FB5715">
        <w:rPr>
          <w:rFonts w:ascii="Bookman Old Style" w:hAnsi="Bookman Old Style"/>
          <w:i/>
          <w:iCs/>
          <w:sz w:val="24"/>
          <w:szCs w:val="24"/>
        </w:rPr>
        <w:t xml:space="preserve">Oryctes rhinoceros </w:t>
      </w:r>
      <w:r w:rsidRPr="00FB5715">
        <w:rPr>
          <w:rFonts w:ascii="Bookman Old Style" w:hAnsi="Bookman Old Style"/>
          <w:sz w:val="24"/>
          <w:szCs w:val="24"/>
        </w:rPr>
        <w:t xml:space="preserve">L (Coleoptera: Dynastidae). </w:t>
      </w:r>
      <w:r w:rsidRPr="00FB5715">
        <w:rPr>
          <w:rFonts w:ascii="Bookman Old Style" w:hAnsi="Bookman Old Style"/>
          <w:i/>
          <w:iCs/>
          <w:sz w:val="24"/>
          <w:szCs w:val="24"/>
        </w:rPr>
        <w:t>Annals of  Neurosciences</w:t>
      </w:r>
      <w:r w:rsidRPr="00FB5715">
        <w:rPr>
          <w:rFonts w:ascii="Bookman Old Style" w:hAnsi="Bookman Old Style"/>
          <w:sz w:val="24"/>
          <w:szCs w:val="24"/>
        </w:rPr>
        <w:t>, 18 (3), 100-104.</w:t>
      </w:r>
    </w:p>
    <w:p w:rsidR="00372F8E" w:rsidRPr="00FB5715" w:rsidRDefault="00372F8E">
      <w:pPr>
        <w:tabs>
          <w:tab w:val="left" w:pos="810"/>
        </w:tabs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2F8E" w:rsidRPr="00FB5715" w:rsidRDefault="00372F8E">
      <w:pPr>
        <w:pStyle w:val="ListParagraph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b/>
          <w:bCs/>
          <w:sz w:val="24"/>
          <w:szCs w:val="24"/>
        </w:rPr>
        <w:t xml:space="preserve">A.P. Ajaykumar </w:t>
      </w:r>
      <w:r w:rsidRPr="00FB5715">
        <w:rPr>
          <w:rFonts w:ascii="Bookman Old Style" w:hAnsi="Bookman Old Style"/>
          <w:sz w:val="24"/>
          <w:szCs w:val="24"/>
        </w:rPr>
        <w:t>and M. Gokuldas</w:t>
      </w:r>
      <w:r w:rsidRPr="00FB5715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FB5715">
        <w:rPr>
          <w:rFonts w:ascii="Bookman Old Style" w:hAnsi="Bookman Old Style"/>
          <w:sz w:val="24"/>
          <w:szCs w:val="24"/>
        </w:rPr>
        <w:t>(2011).Elucidation of the Primary Structure of an Adipokinetic Neuropeptide from the Coffee Locust,</w:t>
      </w:r>
      <w:r w:rsidRPr="00FB5715">
        <w:rPr>
          <w:rFonts w:ascii="Bookman Old Style" w:hAnsi="Bookman Old Style"/>
          <w:i/>
          <w:iCs/>
          <w:sz w:val="24"/>
          <w:szCs w:val="24"/>
        </w:rPr>
        <w:t xml:space="preserve"> Aularches miliaris </w:t>
      </w:r>
      <w:r w:rsidRPr="00FB5715">
        <w:rPr>
          <w:rFonts w:ascii="Bookman Old Style" w:hAnsi="Bookman Old Style"/>
          <w:sz w:val="24"/>
          <w:szCs w:val="24"/>
        </w:rPr>
        <w:t xml:space="preserve">L. (Pyrgomorphidae: Orthoptera). </w:t>
      </w:r>
      <w:r w:rsidRPr="00FB5715">
        <w:rPr>
          <w:rFonts w:ascii="Bookman Old Style" w:hAnsi="Bookman Old Style"/>
          <w:i/>
          <w:iCs/>
          <w:sz w:val="24"/>
          <w:szCs w:val="24"/>
        </w:rPr>
        <w:t>International Journal of Biological chemistry</w:t>
      </w:r>
      <w:r w:rsidRPr="00FB5715">
        <w:rPr>
          <w:rFonts w:ascii="Bookman Old Style" w:hAnsi="Bookman Old Style"/>
          <w:sz w:val="24"/>
          <w:szCs w:val="24"/>
        </w:rPr>
        <w:t>, 5 (2):127-135.</w:t>
      </w:r>
    </w:p>
    <w:p w:rsidR="00372F8E" w:rsidRPr="00FB5715" w:rsidRDefault="00372F8E">
      <w:pPr>
        <w:widowControl w:val="0"/>
        <w:tabs>
          <w:tab w:val="left" w:pos="709"/>
          <w:tab w:val="left" w:pos="810"/>
        </w:tabs>
        <w:suppressAutoHyphens/>
        <w:autoSpaceDE w:val="0"/>
        <w:autoSpaceDN w:val="0"/>
        <w:spacing w:after="0" w:line="100" w:lineRule="atLeast"/>
        <w:jc w:val="both"/>
        <w:rPr>
          <w:rFonts w:ascii="Bookman Old Style" w:hAnsi="Bookman Old Style"/>
          <w:sz w:val="24"/>
          <w:szCs w:val="24"/>
        </w:rPr>
      </w:pPr>
    </w:p>
    <w:p w:rsidR="00372F8E" w:rsidRPr="00FB5715" w:rsidRDefault="00372F8E">
      <w:pPr>
        <w:pStyle w:val="ListParagraph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b/>
          <w:bCs/>
          <w:sz w:val="24"/>
          <w:szCs w:val="24"/>
        </w:rPr>
        <w:t xml:space="preserve">A. P. Ajaykumar </w:t>
      </w:r>
      <w:r w:rsidRPr="00FB5715">
        <w:rPr>
          <w:rFonts w:ascii="Bookman Old Style" w:hAnsi="Bookman Old Style"/>
          <w:sz w:val="24"/>
          <w:szCs w:val="24"/>
        </w:rPr>
        <w:t>and M. Gokuldas</w:t>
      </w:r>
      <w:r w:rsidRPr="00FB5715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FB5715">
        <w:rPr>
          <w:rFonts w:ascii="Bookman Old Style" w:hAnsi="Bookman Old Style"/>
          <w:sz w:val="24"/>
          <w:szCs w:val="24"/>
        </w:rPr>
        <w:t>(2011).Amino acid sequence of an adipokinetic neuropeptide from th plant bug</w:t>
      </w:r>
      <w:r w:rsidRPr="00FB5715">
        <w:rPr>
          <w:rFonts w:ascii="Bookman Old Style" w:hAnsi="Bookman Old Style"/>
          <w:i/>
          <w:iCs/>
          <w:sz w:val="24"/>
          <w:szCs w:val="24"/>
        </w:rPr>
        <w:t>, Iphita limbata</w:t>
      </w:r>
      <w:r w:rsidRPr="00FB5715">
        <w:rPr>
          <w:rFonts w:ascii="Bookman Old Style" w:hAnsi="Bookman Old Style"/>
          <w:sz w:val="24"/>
          <w:szCs w:val="24"/>
        </w:rPr>
        <w:t xml:space="preserve">. American </w:t>
      </w:r>
      <w:r w:rsidRPr="00FB5715">
        <w:rPr>
          <w:rFonts w:ascii="Bookman Old Style" w:hAnsi="Bookman Old Style"/>
          <w:i/>
          <w:iCs/>
          <w:sz w:val="24"/>
          <w:szCs w:val="24"/>
        </w:rPr>
        <w:t>Journal of Biochemistry and Molecular biology</w:t>
      </w:r>
      <w:r w:rsidRPr="00FB5715">
        <w:rPr>
          <w:rFonts w:ascii="Bookman Old Style" w:hAnsi="Bookman Old Style"/>
          <w:sz w:val="24"/>
          <w:szCs w:val="24"/>
        </w:rPr>
        <w:t>. 1(4): 349-358.</w:t>
      </w:r>
    </w:p>
    <w:p w:rsidR="00372F8E" w:rsidRPr="00FB5715" w:rsidRDefault="00372F8E">
      <w:pPr>
        <w:pStyle w:val="NormalWebCharChar"/>
        <w:jc w:val="both"/>
        <w:rPr>
          <w:rFonts w:ascii="Bookman Old Style" w:hAnsi="Bookman Old Style"/>
          <w:sz w:val="24"/>
          <w:szCs w:val="24"/>
        </w:rPr>
      </w:pPr>
    </w:p>
    <w:p w:rsidR="00372F8E" w:rsidRPr="00FB5715" w:rsidRDefault="00372F8E">
      <w:pPr>
        <w:pStyle w:val="Default"/>
        <w:ind w:left="72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4.   V.S.Binitha, K.V. Lazar and </w:t>
      </w:r>
      <w:r w:rsidRPr="00FB5715">
        <w:rPr>
          <w:rFonts w:ascii="Bookman Old Style" w:hAnsi="Bookman Old Style"/>
          <w:b/>
          <w:bCs/>
          <w:sz w:val="24"/>
          <w:szCs w:val="24"/>
        </w:rPr>
        <w:t>A.P.Ajaykumar</w:t>
      </w:r>
      <w:r w:rsidRPr="00FB5715">
        <w:rPr>
          <w:rFonts w:ascii="Bookman Old Style" w:hAnsi="Bookman Old Style"/>
          <w:sz w:val="24"/>
          <w:szCs w:val="24"/>
        </w:rPr>
        <w:t xml:space="preserve"> (2010): Acute effects of carbaryl on total protein and phosphatases in the hemolymph of heteroteran bug,   </w:t>
      </w:r>
      <w:r w:rsidRPr="00FB5715">
        <w:rPr>
          <w:rFonts w:ascii="Bookman Old Style" w:hAnsi="Bookman Old Style"/>
          <w:i/>
          <w:iCs/>
          <w:sz w:val="24"/>
          <w:szCs w:val="24"/>
        </w:rPr>
        <w:t>Iphita limbata</w:t>
      </w:r>
      <w:r w:rsidRPr="00FB5715">
        <w:rPr>
          <w:rFonts w:ascii="Bookman Old Style" w:hAnsi="Bookman Old Style"/>
          <w:sz w:val="24"/>
          <w:szCs w:val="24"/>
        </w:rPr>
        <w:t xml:space="preserve"> Stal.  </w:t>
      </w:r>
      <w:r w:rsidRPr="00FB5715">
        <w:rPr>
          <w:rFonts w:ascii="Bookman Old Style" w:hAnsi="Bookman Old Style"/>
          <w:i/>
          <w:iCs/>
          <w:sz w:val="24"/>
          <w:szCs w:val="24"/>
        </w:rPr>
        <w:t>Journal of Advanced Zoology</w:t>
      </w:r>
      <w:r w:rsidRPr="00FB5715">
        <w:rPr>
          <w:rFonts w:ascii="Bookman Old Style" w:hAnsi="Bookman Old Style"/>
          <w:sz w:val="24"/>
          <w:szCs w:val="24"/>
        </w:rPr>
        <w:t>. Vol. 31 (2).</w:t>
      </w:r>
    </w:p>
    <w:p w:rsidR="00372F8E" w:rsidRPr="00FB5715" w:rsidRDefault="00372F8E">
      <w:pPr>
        <w:pStyle w:val="Default"/>
        <w:ind w:left="72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6. V.S. Binitha, K.V. Lazar and </w:t>
      </w:r>
      <w:r w:rsidRPr="00FB5715">
        <w:rPr>
          <w:rFonts w:ascii="Bookman Old Style" w:hAnsi="Bookman Old Style"/>
          <w:b/>
          <w:bCs/>
          <w:sz w:val="24"/>
          <w:szCs w:val="24"/>
        </w:rPr>
        <w:t>A.P.Ajaykumar</w:t>
      </w:r>
      <w:r w:rsidRPr="00FB5715">
        <w:rPr>
          <w:rFonts w:ascii="Bookman Old Style" w:hAnsi="Bookman Old Style"/>
          <w:sz w:val="24"/>
          <w:szCs w:val="24"/>
        </w:rPr>
        <w:t xml:space="preserve"> (2012): Imine formation in the hemolymph of a heteroteran bug,   </w:t>
      </w:r>
      <w:r w:rsidRPr="00FB5715">
        <w:rPr>
          <w:rFonts w:ascii="Bookman Old Style" w:hAnsi="Bookman Old Style"/>
          <w:i/>
          <w:iCs/>
          <w:sz w:val="24"/>
          <w:szCs w:val="24"/>
        </w:rPr>
        <w:t>Iphita limbata</w:t>
      </w:r>
      <w:r w:rsidRPr="00FB5715">
        <w:rPr>
          <w:rFonts w:ascii="Bookman Old Style" w:hAnsi="Bookman Old Style"/>
          <w:sz w:val="24"/>
          <w:szCs w:val="24"/>
        </w:rPr>
        <w:t xml:space="preserve"> Stal, after topical application of carbaryl, </w:t>
      </w:r>
      <w:r w:rsidRPr="00FB5715">
        <w:rPr>
          <w:rFonts w:ascii="Bookman Old Style" w:hAnsi="Bookman Old Style"/>
          <w:i/>
          <w:iCs/>
          <w:sz w:val="24"/>
          <w:szCs w:val="24"/>
        </w:rPr>
        <w:t>Journal of Advanced Zoology</w:t>
      </w:r>
      <w:r w:rsidRPr="00FB5715">
        <w:rPr>
          <w:rFonts w:ascii="Bookman Old Style" w:hAnsi="Bookman Old Style"/>
          <w:sz w:val="24"/>
          <w:szCs w:val="24"/>
        </w:rPr>
        <w:t>,Vol. 33 (1):13-15</w:t>
      </w:r>
    </w:p>
    <w:p w:rsidR="00372F8E" w:rsidRPr="00FB5715" w:rsidRDefault="00372F8E">
      <w:pPr>
        <w:pStyle w:val="Default"/>
        <w:ind w:left="72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7. V.S.Binitha, K.V. Lazar and </w:t>
      </w:r>
      <w:r w:rsidRPr="00FB5715">
        <w:rPr>
          <w:rFonts w:ascii="Bookman Old Style" w:hAnsi="Bookman Old Style"/>
          <w:b/>
          <w:bCs/>
          <w:sz w:val="24"/>
          <w:szCs w:val="24"/>
        </w:rPr>
        <w:t>A.P. Ajaykumar</w:t>
      </w:r>
      <w:r w:rsidRPr="00FB5715">
        <w:rPr>
          <w:rFonts w:ascii="Bookman Old Style" w:hAnsi="Bookman Old Style"/>
          <w:sz w:val="24"/>
          <w:szCs w:val="24"/>
        </w:rPr>
        <w:t xml:space="preserve"> (2012):  Chronic effect of carbaryl on the levels of glucose, total protein and total free amino acids in the reproductive system of plant bug, </w:t>
      </w:r>
      <w:r w:rsidRPr="00FB5715">
        <w:rPr>
          <w:rFonts w:ascii="Bookman Old Style" w:hAnsi="Bookman Old Style"/>
          <w:i/>
          <w:iCs/>
          <w:sz w:val="24"/>
          <w:szCs w:val="24"/>
        </w:rPr>
        <w:t>Iphita limbata</w:t>
      </w:r>
      <w:r w:rsidRPr="00FB5715">
        <w:rPr>
          <w:rFonts w:ascii="Bookman Old Style" w:hAnsi="Bookman Old Style"/>
          <w:sz w:val="24"/>
          <w:szCs w:val="24"/>
        </w:rPr>
        <w:t xml:space="preserve"> Stal (Heteroptera:Pyrrhocoridae). </w:t>
      </w:r>
      <w:r w:rsidRPr="00FB5715">
        <w:rPr>
          <w:rFonts w:ascii="Bookman Old Style" w:hAnsi="Bookman Old Style"/>
          <w:i/>
          <w:iCs/>
          <w:sz w:val="24"/>
          <w:szCs w:val="24"/>
        </w:rPr>
        <w:t>journal of Entomological Research</w:t>
      </w:r>
      <w:r w:rsidRPr="00FB5715">
        <w:rPr>
          <w:rFonts w:ascii="Bookman Old Style" w:hAnsi="Bookman Old Style"/>
          <w:sz w:val="24"/>
          <w:szCs w:val="24"/>
        </w:rPr>
        <w:t xml:space="preserve"> .36 (4):359-362.</w:t>
      </w:r>
    </w:p>
    <w:p w:rsidR="00372F8E" w:rsidRPr="00FB5715" w:rsidRDefault="00372F8E">
      <w:pPr>
        <w:pStyle w:val="Default"/>
        <w:ind w:left="72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8. V.S.Binitha and </w:t>
      </w:r>
      <w:r w:rsidRPr="00FB5715">
        <w:rPr>
          <w:rFonts w:ascii="Bookman Old Style" w:hAnsi="Bookman Old Style"/>
          <w:b/>
          <w:bCs/>
          <w:sz w:val="24"/>
          <w:szCs w:val="24"/>
        </w:rPr>
        <w:t>A.P. Ajaykumar</w:t>
      </w:r>
      <w:r w:rsidRPr="00FB5715">
        <w:rPr>
          <w:rFonts w:ascii="Bookman Old Style" w:hAnsi="Bookman Old Style"/>
          <w:sz w:val="24"/>
          <w:szCs w:val="24"/>
        </w:rPr>
        <w:t xml:space="preserve"> (2012):  Toxic effects of three synthetic pesticides on survival and behaviour of a brackish water fish,  </w:t>
      </w:r>
      <w:r w:rsidRPr="00FB5715">
        <w:rPr>
          <w:rFonts w:ascii="Bookman Old Style" w:hAnsi="Bookman Old Style"/>
          <w:i/>
          <w:iCs/>
          <w:sz w:val="24"/>
          <w:szCs w:val="24"/>
        </w:rPr>
        <w:t>Etroplus Suratensis. Journal of Ecotoxicology and Environmental Monitoring</w:t>
      </w:r>
      <w:r w:rsidRPr="00FB5715">
        <w:rPr>
          <w:rFonts w:ascii="Bookman Old Style" w:hAnsi="Bookman Old Style"/>
          <w:sz w:val="24"/>
          <w:szCs w:val="24"/>
        </w:rPr>
        <w:t xml:space="preserve"> 22 (2). 149-154.</w:t>
      </w:r>
    </w:p>
    <w:p w:rsidR="00372F8E" w:rsidRPr="00FB5715" w:rsidRDefault="00372F8E">
      <w:pPr>
        <w:pStyle w:val="Default"/>
        <w:tabs>
          <w:tab w:val="clear" w:pos="709"/>
        </w:tabs>
        <w:ind w:left="63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9. D. Umadevi, M. Gokuldas, </w:t>
      </w:r>
      <w:r w:rsidRPr="00FB5715">
        <w:rPr>
          <w:rFonts w:ascii="Bookman Old Style" w:hAnsi="Bookman Old Style"/>
          <w:b/>
          <w:bCs/>
          <w:sz w:val="24"/>
          <w:szCs w:val="24"/>
        </w:rPr>
        <w:t>A. P., Ajaykumar, (</w:t>
      </w:r>
      <w:r w:rsidRPr="00FB5715">
        <w:rPr>
          <w:rFonts w:ascii="Bookman Old Style" w:hAnsi="Bookman Old Style"/>
          <w:sz w:val="24"/>
          <w:szCs w:val="24"/>
        </w:rPr>
        <w:t xml:space="preserve">2012): Hyperlipaemic and hyperglycemic effects of a metabolic peptide hormone from the neuronal </w:t>
      </w:r>
      <w:r w:rsidRPr="00FB5715">
        <w:rPr>
          <w:rFonts w:ascii="Bookman Old Style" w:hAnsi="Bookman Old Style"/>
          <w:sz w:val="24"/>
          <w:szCs w:val="24"/>
        </w:rPr>
        <w:lastRenderedPageBreak/>
        <w:t xml:space="preserve">tissues of the mango leaf webber, </w:t>
      </w:r>
      <w:r w:rsidRPr="00FB5715">
        <w:rPr>
          <w:rFonts w:ascii="Bookman Old Style" w:hAnsi="Bookman Old Style"/>
          <w:i/>
          <w:iCs/>
          <w:sz w:val="24"/>
          <w:szCs w:val="24"/>
        </w:rPr>
        <w:t>Orthaga exvinaceae</w:t>
      </w:r>
      <w:r w:rsidRPr="00FB5715">
        <w:rPr>
          <w:rFonts w:ascii="Bookman Old Style" w:hAnsi="Bookman Old Style"/>
          <w:sz w:val="24"/>
          <w:szCs w:val="24"/>
        </w:rPr>
        <w:t xml:space="preserve"> .</w:t>
      </w:r>
      <w:r w:rsidRPr="00FB5715">
        <w:rPr>
          <w:rFonts w:ascii="Bookman Old Style" w:hAnsi="Bookman Old Style"/>
          <w:i/>
          <w:iCs/>
          <w:sz w:val="24"/>
          <w:szCs w:val="24"/>
        </w:rPr>
        <w:t>International Research journal of Pharmacy</w:t>
      </w:r>
      <w:r w:rsidRPr="00FB5715">
        <w:rPr>
          <w:rFonts w:ascii="Bookman Old Style" w:hAnsi="Bookman Old Style"/>
          <w:sz w:val="24"/>
          <w:szCs w:val="24"/>
        </w:rPr>
        <w:t>, 3(2), 271-276.</w:t>
      </w:r>
    </w:p>
    <w:p w:rsidR="00372F8E" w:rsidRPr="00FB5715" w:rsidRDefault="00372F8E">
      <w:pPr>
        <w:pStyle w:val="Default"/>
        <w:ind w:left="72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10. M. Gokuldas, </w:t>
      </w:r>
      <w:r w:rsidRPr="00FB5715">
        <w:rPr>
          <w:rFonts w:ascii="Bookman Old Style" w:hAnsi="Bookman Old Style"/>
          <w:b/>
          <w:bCs/>
          <w:sz w:val="24"/>
          <w:szCs w:val="24"/>
        </w:rPr>
        <w:t>A. P., Ajaykumar</w:t>
      </w:r>
      <w:r w:rsidRPr="00FB5715">
        <w:rPr>
          <w:rFonts w:ascii="Bookman Old Style" w:hAnsi="Bookman Old Style"/>
          <w:sz w:val="24"/>
          <w:szCs w:val="24"/>
        </w:rPr>
        <w:t xml:space="preserve">, D. Umadevi, V. s., Binitha, K. M., Ismail and K. A. Rasheed. (2013): Identification of an AKH/RPCH family peptide in the rice grasshopper, </w:t>
      </w:r>
      <w:r w:rsidRPr="00FB5715">
        <w:rPr>
          <w:rFonts w:ascii="Bookman Old Style" w:hAnsi="Bookman Old Style"/>
          <w:i/>
          <w:iCs/>
          <w:sz w:val="24"/>
          <w:szCs w:val="24"/>
        </w:rPr>
        <w:t>Hieroglyphus banian</w:t>
      </w:r>
      <w:r w:rsidRPr="00FB5715">
        <w:rPr>
          <w:rFonts w:ascii="Bookman Old Style" w:hAnsi="Bookman Old Style"/>
          <w:sz w:val="24"/>
          <w:szCs w:val="24"/>
        </w:rPr>
        <w:t xml:space="preserve"> (Acrididae: Orthoptera). </w:t>
      </w:r>
      <w:r w:rsidRPr="00FB5715">
        <w:rPr>
          <w:rFonts w:ascii="Bookman Old Style" w:hAnsi="Bookman Old Style"/>
          <w:i/>
          <w:iCs/>
          <w:sz w:val="24"/>
          <w:szCs w:val="24"/>
        </w:rPr>
        <w:t>Journal of Entomology</w:t>
      </w:r>
      <w:r w:rsidRPr="00FB5715">
        <w:rPr>
          <w:rFonts w:ascii="Bookman Old Style" w:hAnsi="Bookman Old Style"/>
          <w:sz w:val="24"/>
          <w:szCs w:val="24"/>
        </w:rPr>
        <w:t>. 10(2), 95-102.</w:t>
      </w:r>
    </w:p>
    <w:p w:rsidR="00372F8E" w:rsidRPr="00FB5715" w:rsidRDefault="00372F8E">
      <w:pPr>
        <w:pStyle w:val="Default"/>
        <w:tabs>
          <w:tab w:val="clear" w:pos="709"/>
        </w:tabs>
        <w:ind w:left="630" w:hanging="270"/>
        <w:jc w:val="both"/>
        <w:rPr>
          <w:rFonts w:ascii="Bookman Old Style" w:hAnsi="Bookman Old Style"/>
          <w:sz w:val="24"/>
          <w:szCs w:val="24"/>
        </w:rPr>
      </w:pPr>
      <w:r w:rsidRPr="00FB5715">
        <w:rPr>
          <w:rFonts w:ascii="Bookman Old Style" w:hAnsi="Bookman Old Style"/>
          <w:sz w:val="24"/>
          <w:szCs w:val="24"/>
        </w:rPr>
        <w:t xml:space="preserve">11. D. Umadevi, KUA. Rafeeq, </w:t>
      </w:r>
      <w:r w:rsidRPr="00FB5715">
        <w:rPr>
          <w:rFonts w:ascii="Bookman Old Style" w:hAnsi="Bookman Old Style"/>
          <w:b/>
          <w:bCs/>
          <w:sz w:val="24"/>
          <w:szCs w:val="24"/>
        </w:rPr>
        <w:t>A. P. Ajaykumar</w:t>
      </w:r>
      <w:r w:rsidRPr="00FB5715">
        <w:rPr>
          <w:rFonts w:ascii="Bookman Old Style" w:hAnsi="Bookman Old Style"/>
          <w:sz w:val="24"/>
          <w:szCs w:val="24"/>
        </w:rPr>
        <w:t xml:space="preserve">, K.M, Ismail, K. A, Rasheed and M. Gokuldas: (2013). Identification and structure characterization of a hyperlipaemic neuropeptide from the Mango leaf Webber, </w:t>
      </w:r>
      <w:r w:rsidRPr="00FB5715">
        <w:rPr>
          <w:rFonts w:ascii="Bookman Old Style" w:hAnsi="Bookman Old Style"/>
          <w:i/>
          <w:iCs/>
          <w:sz w:val="24"/>
          <w:szCs w:val="24"/>
        </w:rPr>
        <w:t>Orthaga exvinaceae</w:t>
      </w:r>
      <w:r w:rsidRPr="00FB5715">
        <w:rPr>
          <w:rFonts w:ascii="Bookman Old Style" w:hAnsi="Bookman Old Style"/>
          <w:sz w:val="24"/>
          <w:szCs w:val="24"/>
        </w:rPr>
        <w:t xml:space="preserve"> Hampson. </w:t>
      </w:r>
      <w:r w:rsidRPr="00FB5715">
        <w:rPr>
          <w:rFonts w:ascii="Bookman Old Style" w:hAnsi="Bookman Old Style"/>
          <w:i/>
          <w:iCs/>
          <w:sz w:val="24"/>
          <w:szCs w:val="24"/>
        </w:rPr>
        <w:t>American Journal of Biochemistry and Molecular biology</w:t>
      </w:r>
      <w:r w:rsidRPr="00FB5715">
        <w:rPr>
          <w:rFonts w:ascii="Bookman Old Style" w:hAnsi="Bookman Old Style"/>
          <w:sz w:val="24"/>
          <w:szCs w:val="24"/>
        </w:rPr>
        <w:t>. 3 (3): 304-313.</w:t>
      </w:r>
    </w:p>
    <w:p w:rsidR="00F36295" w:rsidRPr="00FB5715" w:rsidRDefault="00F36295" w:rsidP="00F36295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FB5715">
        <w:rPr>
          <w:rFonts w:ascii="Bookman Old Style" w:hAnsi="Bookman Old Style"/>
          <w:color w:val="000000"/>
          <w:sz w:val="24"/>
          <w:szCs w:val="24"/>
        </w:rPr>
        <w:t> </w:t>
      </w:r>
      <w:r w:rsidRPr="00FB5715">
        <w:rPr>
          <w:rFonts w:ascii="Bookman Old Style" w:hAnsi="Bookman Old Style"/>
          <w:bCs/>
          <w:color w:val="000000"/>
          <w:sz w:val="24"/>
          <w:szCs w:val="24"/>
        </w:rPr>
        <w:t>V. S. Binitha</w:t>
      </w:r>
      <w:r w:rsidRPr="00FB5715">
        <w:rPr>
          <w:rFonts w:ascii="Bookman Old Style" w:hAnsi="Bookman Old Style"/>
          <w:color w:val="000000"/>
          <w:sz w:val="24"/>
          <w:szCs w:val="24"/>
        </w:rPr>
        <w:t xml:space="preserve">, Smina M. S., </w:t>
      </w:r>
      <w:r w:rsidRPr="00FB5715">
        <w:rPr>
          <w:rFonts w:ascii="Bookman Old Style" w:hAnsi="Bookman Old Style"/>
          <w:b/>
          <w:color w:val="000000"/>
          <w:sz w:val="24"/>
          <w:szCs w:val="24"/>
        </w:rPr>
        <w:t>A.P. AjayKumar</w:t>
      </w:r>
      <w:r w:rsidRPr="00FB5715">
        <w:rPr>
          <w:rFonts w:ascii="Bookman Old Style" w:hAnsi="Bookman Old Style"/>
          <w:color w:val="000000"/>
          <w:sz w:val="24"/>
          <w:szCs w:val="24"/>
        </w:rPr>
        <w:t xml:space="preserve"> and Mani Shankar Babu (2018): Toxic effect of Malathion on the Fresh water Common Carp </w:t>
      </w:r>
      <w:r w:rsidRPr="00FB5715">
        <w:rPr>
          <w:rFonts w:ascii="Bookman Old Style" w:hAnsi="Bookman Old Style"/>
          <w:i/>
          <w:iCs/>
          <w:color w:val="000000"/>
          <w:sz w:val="24"/>
          <w:szCs w:val="24"/>
        </w:rPr>
        <w:t>Catla catla</w:t>
      </w:r>
      <w:r w:rsidRPr="00FB5715">
        <w:rPr>
          <w:rFonts w:ascii="Bookman Old Style" w:hAnsi="Bookman Old Style"/>
          <w:color w:val="000000"/>
          <w:sz w:val="24"/>
          <w:szCs w:val="24"/>
        </w:rPr>
        <w:t>. Journal of Advanced Zoology, 39(2): 108-112.  </w:t>
      </w:r>
    </w:p>
    <w:p w:rsidR="00F36295" w:rsidRPr="00FB5715" w:rsidRDefault="00F36295" w:rsidP="00F36295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FB5715">
        <w:rPr>
          <w:rFonts w:ascii="Bookman Old Style" w:hAnsi="Bookman Old Style"/>
          <w:b/>
          <w:color w:val="3C202D"/>
          <w:sz w:val="24"/>
          <w:szCs w:val="24"/>
        </w:rPr>
        <w:t>A. P. Ajaykumar</w:t>
      </w:r>
      <w:r w:rsidRPr="00FB5715">
        <w:rPr>
          <w:rFonts w:ascii="Bookman Old Style" w:hAnsi="Bookman Old Style"/>
          <w:color w:val="3C202D"/>
          <w:sz w:val="24"/>
          <w:szCs w:val="24"/>
        </w:rPr>
        <w:t xml:space="preserve">, M. Gokuldas and </w:t>
      </w:r>
      <w:r w:rsidRPr="00FB5715">
        <w:rPr>
          <w:rFonts w:ascii="Bookman Old Style" w:hAnsi="Bookman Old Style"/>
          <w:bCs/>
          <w:color w:val="3C202D"/>
          <w:sz w:val="24"/>
          <w:szCs w:val="24"/>
        </w:rPr>
        <w:t>V. S</w:t>
      </w:r>
      <w:r w:rsidRPr="00FB5715">
        <w:rPr>
          <w:rFonts w:ascii="Bookman Old Style" w:hAnsi="Bookman Old Style"/>
          <w:color w:val="3C202D"/>
          <w:sz w:val="24"/>
          <w:szCs w:val="24"/>
        </w:rPr>
        <w:t xml:space="preserve">. </w:t>
      </w:r>
      <w:r w:rsidRPr="00FB5715">
        <w:rPr>
          <w:rFonts w:ascii="Bookman Old Style" w:hAnsi="Bookman Old Style"/>
          <w:bCs/>
          <w:color w:val="3C202D"/>
          <w:sz w:val="24"/>
          <w:szCs w:val="24"/>
        </w:rPr>
        <w:t>Binitha</w:t>
      </w:r>
      <w:r w:rsidRPr="00FB5715">
        <w:rPr>
          <w:rFonts w:ascii="Bookman Old Style" w:hAnsi="Bookman Old Style"/>
          <w:color w:val="3C202D"/>
          <w:sz w:val="24"/>
          <w:szCs w:val="24"/>
        </w:rPr>
        <w:t xml:space="preserve"> (2018): Hyperlipaemic response of topically applied synthetic neuropeptides in the plant bug </w:t>
      </w:r>
      <w:r w:rsidRPr="00FB5715">
        <w:rPr>
          <w:rFonts w:ascii="Bookman Old Style" w:hAnsi="Bookman Old Style"/>
          <w:i/>
          <w:iCs/>
          <w:color w:val="3C202D"/>
          <w:sz w:val="24"/>
          <w:szCs w:val="24"/>
        </w:rPr>
        <w:t>Iphitalimbata</w:t>
      </w:r>
      <w:r w:rsidRPr="00FB5715">
        <w:rPr>
          <w:rFonts w:ascii="Bookman Old Style" w:hAnsi="Bookman Old Style"/>
          <w:color w:val="3C202D"/>
          <w:sz w:val="24"/>
          <w:szCs w:val="24"/>
        </w:rPr>
        <w:t xml:space="preserve"> Stal (Pyrrhocoridae: Heteroptera). Journal of Entomological Research, 2018, 42 (4): 525-528. </w:t>
      </w:r>
    </w:p>
    <w:p w:rsidR="00372F8E" w:rsidRPr="00623A2C" w:rsidRDefault="00372F8E">
      <w:pPr>
        <w:pStyle w:val="NormalWebCharChar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372F8E" w:rsidRPr="00623A2C" w:rsidRDefault="00372F8E" w:rsidP="00F36295">
      <w:pPr>
        <w:pStyle w:val="NormalWebCharChar"/>
        <w:spacing w:line="276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23A2C">
        <w:rPr>
          <w:rFonts w:ascii="Bookman Old Style" w:hAnsi="Bookman Old Style"/>
          <w:b/>
          <w:bCs/>
          <w:sz w:val="26"/>
          <w:szCs w:val="26"/>
          <w:u w:val="single"/>
        </w:rPr>
        <w:t>Papers presented in Conferences/Symposia’s</w:t>
      </w:r>
    </w:p>
    <w:p w:rsidR="00372F8E" w:rsidRPr="00623A2C" w:rsidRDefault="00372F8E" w:rsidP="00F36295">
      <w:pPr>
        <w:pStyle w:val="NormalWebCharChar"/>
        <w:spacing w:line="276" w:lineRule="auto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23A2C">
        <w:rPr>
          <w:rFonts w:ascii="Bookman Old Style" w:hAnsi="Bookman Old Style"/>
          <w:b/>
          <w:bCs/>
          <w:sz w:val="26"/>
          <w:szCs w:val="26"/>
          <w:u w:val="single"/>
        </w:rPr>
        <w:t>International conference</w:t>
      </w:r>
    </w:p>
    <w:p w:rsidR="00372F8E" w:rsidRPr="00623A2C" w:rsidRDefault="00372F8E" w:rsidP="00F36295">
      <w:pPr>
        <w:pStyle w:val="NormalWebCharChar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 xml:space="preserve">A. P. Ajaykumar </w:t>
      </w:r>
      <w:r w:rsidRPr="00623A2C">
        <w:rPr>
          <w:rFonts w:ascii="Bookman Old Style" w:hAnsi="Bookman Old Style"/>
          <w:sz w:val="26"/>
          <w:szCs w:val="26"/>
        </w:rPr>
        <w:t>and M. Gokuldas: Elucidation</w:t>
      </w:r>
      <w:r w:rsidR="00383A4E" w:rsidRPr="00623A2C">
        <w:rPr>
          <w:rFonts w:ascii="Bookman Old Style" w:hAnsi="Bookman Old Style"/>
          <w:sz w:val="26"/>
          <w:szCs w:val="26"/>
        </w:rPr>
        <w:t xml:space="preserve"> of primary structures of </w:t>
      </w:r>
      <w:r w:rsidRPr="00623A2C">
        <w:rPr>
          <w:rFonts w:ascii="Bookman Old Style" w:hAnsi="Bookman Old Style"/>
          <w:sz w:val="26"/>
          <w:szCs w:val="26"/>
        </w:rPr>
        <w:t xml:space="preserve">adipokinetic neuropeptides from the corpora cardiac of the paddy pest, </w:t>
      </w:r>
      <w:r w:rsidRPr="00623A2C">
        <w:rPr>
          <w:rFonts w:ascii="Bookman Old Style" w:hAnsi="Bookman Old Style"/>
          <w:i/>
          <w:sz w:val="26"/>
          <w:szCs w:val="26"/>
        </w:rPr>
        <w:t>Oxyanitidula</w:t>
      </w:r>
      <w:r w:rsidRPr="00623A2C">
        <w:rPr>
          <w:rFonts w:ascii="Bookman Old Style" w:hAnsi="Bookman Old Style"/>
          <w:sz w:val="26"/>
          <w:szCs w:val="26"/>
        </w:rPr>
        <w:t xml:space="preserve"> (Orthoptera: Acrididae). International Structural neuropeptide conference on peptides. February,2-3, 2008), Dept. Pharmaceutical science, Nagpur university, Nagpur.p-16.</w:t>
      </w:r>
    </w:p>
    <w:p w:rsidR="00372F8E" w:rsidRPr="00623A2C" w:rsidRDefault="00372F8E" w:rsidP="00F36295">
      <w:pPr>
        <w:pStyle w:val="NormalWebCharChar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 xml:space="preserve">A. P. Ajaykumar </w:t>
      </w:r>
      <w:r w:rsidRPr="00623A2C">
        <w:rPr>
          <w:rFonts w:ascii="Bookman Old Style" w:hAnsi="Bookman Old Style"/>
          <w:sz w:val="26"/>
          <w:szCs w:val="26"/>
        </w:rPr>
        <w:t xml:space="preserve">and M. Gokuldas: Structural and functional studies on the adipokinetic neuropeptides of the plant bug, </w:t>
      </w:r>
      <w:r w:rsidRPr="00623A2C">
        <w:rPr>
          <w:rFonts w:ascii="Bookman Old Style" w:hAnsi="Bookman Old Style"/>
          <w:i/>
          <w:sz w:val="26"/>
          <w:szCs w:val="26"/>
        </w:rPr>
        <w:t>Iphtalimbata</w:t>
      </w:r>
      <w:r w:rsidRPr="00623A2C">
        <w:rPr>
          <w:rFonts w:ascii="Bookman Old Style" w:hAnsi="Bookman Old Style"/>
          <w:sz w:val="26"/>
          <w:szCs w:val="26"/>
        </w:rPr>
        <w:t xml:space="preserve"> Stal.(Pyrrhocorridae: heteroptera). Neuropeptide festival,20-23 July, 2009, Salzburg, Austria. P.429.</w:t>
      </w:r>
    </w:p>
    <w:p w:rsidR="00383A4E" w:rsidRPr="00623A2C" w:rsidRDefault="00383A4E" w:rsidP="00F36295">
      <w:pPr>
        <w:pStyle w:val="NormalWebCharChar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 xml:space="preserve">A. P. Ajaykumar </w:t>
      </w:r>
      <w:r w:rsidRPr="00623A2C">
        <w:rPr>
          <w:rFonts w:ascii="Bookman Old Style" w:hAnsi="Bookman Old Style"/>
          <w:sz w:val="26"/>
          <w:szCs w:val="26"/>
        </w:rPr>
        <w:t>and M. Gokuldas</w:t>
      </w:r>
      <w:r w:rsidR="00BB2CC4" w:rsidRPr="00623A2C">
        <w:rPr>
          <w:rFonts w:ascii="Bookman Old Style" w:hAnsi="Bookman Old Style"/>
          <w:sz w:val="26"/>
          <w:szCs w:val="26"/>
        </w:rPr>
        <w:t>;</w:t>
      </w:r>
      <w:r w:rsidRPr="00623A2C">
        <w:rPr>
          <w:rFonts w:ascii="Bookman Old Style" w:hAnsi="Bookman Old Style"/>
          <w:sz w:val="26"/>
          <w:szCs w:val="26"/>
        </w:rPr>
        <w:t xml:space="preserve"> The rice grass hopper, </w:t>
      </w:r>
      <w:r w:rsidRPr="00623A2C">
        <w:rPr>
          <w:rFonts w:ascii="Bookman Old Style" w:hAnsi="Bookman Old Style"/>
          <w:i/>
          <w:sz w:val="26"/>
          <w:szCs w:val="26"/>
        </w:rPr>
        <w:t>oxyanitidula</w:t>
      </w:r>
      <w:r w:rsidRPr="00623A2C">
        <w:rPr>
          <w:rFonts w:ascii="Bookman Old Style" w:hAnsi="Bookman Old Style"/>
          <w:sz w:val="26"/>
          <w:szCs w:val="26"/>
        </w:rPr>
        <w:t xml:space="preserve"> contains three </w:t>
      </w:r>
      <w:r w:rsidRPr="00623A2C">
        <w:rPr>
          <w:rFonts w:ascii="Bookman Old Style" w:hAnsi="Bookman Old Style"/>
          <w:i/>
          <w:sz w:val="26"/>
          <w:szCs w:val="26"/>
        </w:rPr>
        <w:t>adipokinetic</w:t>
      </w:r>
      <w:r w:rsidRPr="00623A2C">
        <w:rPr>
          <w:rFonts w:ascii="Bookman Old Style" w:hAnsi="Bookman Old Style"/>
          <w:sz w:val="26"/>
          <w:szCs w:val="26"/>
        </w:rPr>
        <w:t xml:space="preserve"> Neuropeptides. Brain </w:t>
      </w:r>
      <w:r w:rsidRPr="00623A2C">
        <w:rPr>
          <w:rFonts w:ascii="Bookman Old Style" w:hAnsi="Bookman Old Style"/>
          <w:sz w:val="26"/>
          <w:szCs w:val="26"/>
        </w:rPr>
        <w:lastRenderedPageBreak/>
        <w:t>storming meeting on proteomics; Present and future, 22-24 November-2014. Centre for cell and molecular biology (CCMB), Hyderabad.</w:t>
      </w:r>
      <w:r w:rsidR="00825E43" w:rsidRPr="00623A2C">
        <w:rPr>
          <w:rFonts w:ascii="Bookman Old Style" w:hAnsi="Bookman Old Style"/>
          <w:sz w:val="26"/>
          <w:szCs w:val="26"/>
        </w:rPr>
        <w:t>p.16.</w:t>
      </w:r>
    </w:p>
    <w:p w:rsidR="00372F8E" w:rsidRPr="00623A2C" w:rsidRDefault="00372F8E" w:rsidP="00F36295">
      <w:pPr>
        <w:pStyle w:val="NormalWebCharChar"/>
        <w:tabs>
          <w:tab w:val="clear" w:pos="709"/>
        </w:tabs>
        <w:spacing w:line="276" w:lineRule="auto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23A2C">
        <w:rPr>
          <w:rFonts w:ascii="Bookman Old Style" w:hAnsi="Bookman Old Style"/>
          <w:b/>
          <w:bCs/>
          <w:sz w:val="26"/>
          <w:szCs w:val="26"/>
          <w:u w:val="single"/>
        </w:rPr>
        <w:t>National conference</w:t>
      </w:r>
    </w:p>
    <w:p w:rsidR="00372F8E" w:rsidRPr="00623A2C" w:rsidRDefault="00372F8E" w:rsidP="00F36295">
      <w:pPr>
        <w:pStyle w:val="ListParagraph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/>
        <w:jc w:val="both"/>
        <w:rPr>
          <w:rFonts w:ascii="Bookman Old Style" w:hAnsi="Bookman Old Style"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 xml:space="preserve">A.P. Ajaykumar </w:t>
      </w:r>
      <w:r w:rsidRPr="00623A2C">
        <w:rPr>
          <w:rFonts w:ascii="Bookman Old Style" w:hAnsi="Bookman Old Style"/>
          <w:sz w:val="26"/>
          <w:szCs w:val="26"/>
        </w:rPr>
        <w:t>and M. Gokuldas</w:t>
      </w:r>
      <w:r w:rsidRPr="00623A2C">
        <w:rPr>
          <w:rFonts w:ascii="Bookman Old Style" w:hAnsi="Bookman Old Style"/>
          <w:b/>
          <w:bCs/>
          <w:sz w:val="26"/>
          <w:szCs w:val="26"/>
        </w:rPr>
        <w:t xml:space="preserve">. </w:t>
      </w:r>
      <w:r w:rsidRPr="00623A2C">
        <w:rPr>
          <w:rFonts w:ascii="Bookman Old Style" w:hAnsi="Bookman Old Style"/>
          <w:sz w:val="26"/>
          <w:szCs w:val="26"/>
        </w:rPr>
        <w:t>(2011).Elucidation of the Primary Structure of an Adipokinetic Neuropeptide from the Coffee Locust,</w:t>
      </w:r>
      <w:r w:rsidRPr="00623A2C">
        <w:rPr>
          <w:rFonts w:ascii="Bookman Old Style" w:hAnsi="Bookman Old Style"/>
          <w:i/>
          <w:iCs/>
          <w:sz w:val="26"/>
          <w:szCs w:val="26"/>
        </w:rPr>
        <w:t xml:space="preserve"> Aularches miliaris </w:t>
      </w:r>
      <w:r w:rsidRPr="00623A2C">
        <w:rPr>
          <w:rFonts w:ascii="Bookman Old Style" w:hAnsi="Bookman Old Style"/>
          <w:sz w:val="26"/>
          <w:szCs w:val="26"/>
        </w:rPr>
        <w:t xml:space="preserve">L. (Pyrgomorphidae: Orthoptera). </w:t>
      </w:r>
      <w:r w:rsidRPr="00623A2C">
        <w:rPr>
          <w:rFonts w:ascii="Bookman Old Style" w:hAnsi="Bookman Old Style"/>
          <w:i/>
          <w:iCs/>
          <w:sz w:val="26"/>
          <w:szCs w:val="26"/>
        </w:rPr>
        <w:t>proceedings of 97th Indian Science Congress</w:t>
      </w:r>
      <w:r w:rsidRPr="00623A2C">
        <w:rPr>
          <w:rFonts w:ascii="Bookman Old Style" w:hAnsi="Bookman Old Style"/>
          <w:sz w:val="26"/>
          <w:szCs w:val="26"/>
        </w:rPr>
        <w:t>, January 2010, Karyavattom, Trivandrum, pp.68.</w:t>
      </w:r>
    </w:p>
    <w:p w:rsidR="00372F8E" w:rsidRPr="00623A2C" w:rsidRDefault="00372F8E" w:rsidP="00F36295">
      <w:pPr>
        <w:tabs>
          <w:tab w:val="left" w:pos="810"/>
        </w:tabs>
        <w:autoSpaceDE w:val="0"/>
        <w:autoSpaceDN w:val="0"/>
        <w:spacing w:after="0"/>
        <w:rPr>
          <w:rFonts w:ascii="Bookman Old Style" w:hAnsi="Bookman Old Style"/>
          <w:sz w:val="26"/>
          <w:szCs w:val="26"/>
        </w:rPr>
      </w:pPr>
    </w:p>
    <w:p w:rsidR="00372F8E" w:rsidRPr="00623A2C" w:rsidRDefault="00372F8E" w:rsidP="00F36295">
      <w:pPr>
        <w:pStyle w:val="NormalWebCharChar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 xml:space="preserve">A. P. Ajaykumar </w:t>
      </w:r>
      <w:r w:rsidRPr="00623A2C">
        <w:rPr>
          <w:rFonts w:ascii="Bookman Old Style" w:hAnsi="Bookman Old Style"/>
          <w:sz w:val="26"/>
          <w:szCs w:val="26"/>
        </w:rPr>
        <w:t xml:space="preserve">and M. Gokuldas. Elucidation of the Primary Structure of an Adipokinetic Neuropeptide from the Rhinoceros beetle, </w:t>
      </w:r>
      <w:r w:rsidRPr="00623A2C">
        <w:rPr>
          <w:rFonts w:ascii="Bookman Old Style" w:hAnsi="Bookman Old Style"/>
          <w:i/>
          <w:iCs/>
          <w:sz w:val="26"/>
          <w:szCs w:val="26"/>
        </w:rPr>
        <w:t>Oryctes rhinoceros. Proceedings of 22nd Kerala Science Congress Journal of Advanced Zoology</w:t>
      </w:r>
      <w:r w:rsidRPr="00623A2C">
        <w:rPr>
          <w:rFonts w:ascii="Bookman Old Style" w:hAnsi="Bookman Old Style"/>
          <w:sz w:val="26"/>
          <w:szCs w:val="26"/>
        </w:rPr>
        <w:t>,, 28-31 of January 2010,</w:t>
      </w:r>
      <w:r w:rsidR="00AB21F0" w:rsidRPr="00623A2C">
        <w:rPr>
          <w:rFonts w:ascii="Bookman Old Style" w:hAnsi="Bookman Old Style"/>
          <w:sz w:val="26"/>
          <w:szCs w:val="26"/>
        </w:rPr>
        <w:t xml:space="preserve">KFRI, Peechi, </w:t>
      </w:r>
      <w:r w:rsidRPr="00623A2C">
        <w:rPr>
          <w:rFonts w:ascii="Bookman Old Style" w:hAnsi="Bookman Old Style"/>
          <w:sz w:val="26"/>
          <w:szCs w:val="26"/>
        </w:rPr>
        <w:t>p.852.</w:t>
      </w:r>
    </w:p>
    <w:p w:rsidR="00DB6701" w:rsidRPr="00623A2C" w:rsidRDefault="00725A4B" w:rsidP="00F36295">
      <w:pPr>
        <w:pStyle w:val="NormalWebCharChar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623A2C">
        <w:rPr>
          <w:rFonts w:ascii="Bookman Old Style" w:hAnsi="Bookman Old Style"/>
          <w:b/>
          <w:bCs/>
          <w:sz w:val="26"/>
          <w:szCs w:val="26"/>
        </w:rPr>
        <w:t xml:space="preserve">A. P. Ajaykumar </w:t>
      </w:r>
      <w:r w:rsidRPr="00623A2C">
        <w:rPr>
          <w:rFonts w:ascii="Bookman Old Style" w:hAnsi="Bookman Old Style"/>
          <w:sz w:val="26"/>
          <w:szCs w:val="26"/>
        </w:rPr>
        <w:t xml:space="preserve">and M. Gokuldas. Hyperlipaemic response of topically applied synthetic </w:t>
      </w:r>
      <w:r w:rsidR="00ED36D0" w:rsidRPr="00623A2C">
        <w:rPr>
          <w:rFonts w:ascii="Bookman Old Style" w:hAnsi="Bookman Old Style"/>
          <w:sz w:val="26"/>
          <w:szCs w:val="26"/>
        </w:rPr>
        <w:t>Neuropeptides</w:t>
      </w:r>
      <w:r w:rsidRPr="00623A2C">
        <w:rPr>
          <w:rFonts w:ascii="Bookman Old Style" w:hAnsi="Bookman Old Style"/>
          <w:sz w:val="26"/>
          <w:szCs w:val="26"/>
        </w:rPr>
        <w:t xml:space="preserve"> in the Plant bug </w:t>
      </w:r>
      <w:r w:rsidRPr="00623A2C">
        <w:rPr>
          <w:rFonts w:ascii="Bookman Old Style" w:hAnsi="Bookman Old Style"/>
          <w:i/>
          <w:sz w:val="26"/>
          <w:szCs w:val="26"/>
        </w:rPr>
        <w:t>Iphita limbata</w:t>
      </w:r>
      <w:r w:rsidRPr="00623A2C">
        <w:rPr>
          <w:rFonts w:ascii="Bookman Old Style" w:hAnsi="Bookman Old Style"/>
          <w:sz w:val="26"/>
          <w:szCs w:val="26"/>
        </w:rPr>
        <w:t xml:space="preserve"> Stål (Pyrrhocoridae: Heteroptera).</w:t>
      </w:r>
      <w:r w:rsidR="00DB6701" w:rsidRPr="00623A2C">
        <w:rPr>
          <w:rFonts w:ascii="Bookman Old Style" w:hAnsi="Bookman Old Style"/>
          <w:bCs/>
          <w:sz w:val="26"/>
          <w:szCs w:val="26"/>
        </w:rPr>
        <w:t xml:space="preserve">Advances in Entomological Research (Adventor-2015), </w:t>
      </w:r>
      <w:r w:rsidR="00EA3669" w:rsidRPr="00623A2C">
        <w:rPr>
          <w:rFonts w:ascii="Bookman Old Style" w:hAnsi="Bookman Old Style"/>
          <w:bCs/>
          <w:sz w:val="26"/>
          <w:szCs w:val="26"/>
        </w:rPr>
        <w:t xml:space="preserve">Department </w:t>
      </w:r>
      <w:r w:rsidR="00DB6701" w:rsidRPr="00623A2C">
        <w:rPr>
          <w:rFonts w:ascii="Bookman Old Style" w:hAnsi="Bookman Old Style"/>
          <w:bCs/>
          <w:sz w:val="26"/>
          <w:szCs w:val="26"/>
        </w:rPr>
        <w:t xml:space="preserve">of </w:t>
      </w:r>
      <w:r w:rsidR="00EA3669" w:rsidRPr="00623A2C">
        <w:rPr>
          <w:rFonts w:ascii="Bookman Old Style" w:hAnsi="Bookman Old Style"/>
          <w:bCs/>
          <w:sz w:val="26"/>
          <w:szCs w:val="26"/>
        </w:rPr>
        <w:t>Zoology</w:t>
      </w:r>
      <w:r w:rsidR="00DB6701" w:rsidRPr="00623A2C">
        <w:rPr>
          <w:rFonts w:ascii="Bookman Old Style" w:hAnsi="Bookman Old Style"/>
          <w:bCs/>
          <w:sz w:val="26"/>
          <w:szCs w:val="26"/>
        </w:rPr>
        <w:t xml:space="preserve">, University of </w:t>
      </w:r>
      <w:r w:rsidR="00EA3669" w:rsidRPr="00623A2C">
        <w:rPr>
          <w:rFonts w:ascii="Bookman Old Style" w:hAnsi="Bookman Old Style"/>
          <w:bCs/>
          <w:sz w:val="26"/>
          <w:szCs w:val="26"/>
        </w:rPr>
        <w:t>Calicut</w:t>
      </w:r>
      <w:r w:rsidR="00DB6701" w:rsidRPr="00623A2C">
        <w:rPr>
          <w:rFonts w:ascii="Bookman Old Style" w:hAnsi="Bookman Old Style"/>
          <w:bCs/>
          <w:sz w:val="26"/>
          <w:szCs w:val="26"/>
        </w:rPr>
        <w:t>, Kerala on 19 &amp;20 march-2015.</w:t>
      </w:r>
      <w:r w:rsidR="00AB21F0" w:rsidRPr="00623A2C">
        <w:rPr>
          <w:rFonts w:ascii="Bookman Old Style" w:hAnsi="Bookman Old Style"/>
          <w:bCs/>
          <w:sz w:val="26"/>
          <w:szCs w:val="26"/>
        </w:rPr>
        <w:t>p.</w:t>
      </w:r>
    </w:p>
    <w:p w:rsidR="00372F8E" w:rsidRPr="00623A2C" w:rsidRDefault="00372F8E" w:rsidP="00F36295">
      <w:pPr>
        <w:widowControl w:val="0"/>
        <w:tabs>
          <w:tab w:val="left" w:pos="709"/>
        </w:tabs>
        <w:suppressAutoHyphens/>
        <w:autoSpaceDE w:val="0"/>
        <w:autoSpaceDN w:val="0"/>
        <w:spacing w:after="0"/>
        <w:ind w:right="-144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23A2C">
        <w:rPr>
          <w:rFonts w:ascii="Bookman Old Style" w:hAnsi="Bookman Old Style"/>
          <w:b/>
          <w:bCs/>
          <w:sz w:val="26"/>
          <w:szCs w:val="26"/>
          <w:u w:val="single"/>
        </w:rPr>
        <w:t>Training Programmes attended</w:t>
      </w:r>
    </w:p>
    <w:p w:rsidR="00372F8E" w:rsidRPr="00623A2C" w:rsidRDefault="00372F8E" w:rsidP="00F36295">
      <w:pPr>
        <w:widowControl w:val="0"/>
        <w:tabs>
          <w:tab w:val="left" w:pos="709"/>
        </w:tabs>
        <w:suppressAutoHyphens/>
        <w:autoSpaceDE w:val="0"/>
        <w:autoSpaceDN w:val="0"/>
        <w:spacing w:after="0"/>
        <w:ind w:right="-144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372F8E" w:rsidRPr="00933F7C" w:rsidRDefault="00372F8E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>Application in bioinformatics tools in biological research. Organized by dep</w:t>
      </w:r>
      <w:r w:rsidR="00446BFE" w:rsidRPr="00933F7C">
        <w:rPr>
          <w:rFonts w:ascii="Bookman Old Style" w:hAnsi="Bookman Old Style"/>
          <w:sz w:val="24"/>
          <w:szCs w:val="24"/>
        </w:rPr>
        <w:t>ar</w:t>
      </w:r>
      <w:r w:rsidRPr="00933F7C">
        <w:rPr>
          <w:rFonts w:ascii="Bookman Old Style" w:hAnsi="Bookman Old Style"/>
          <w:sz w:val="24"/>
          <w:szCs w:val="24"/>
        </w:rPr>
        <w:t>t</w:t>
      </w:r>
      <w:r w:rsidR="00446BFE" w:rsidRPr="00933F7C">
        <w:rPr>
          <w:rFonts w:ascii="Bookman Old Style" w:hAnsi="Bookman Old Style"/>
          <w:sz w:val="24"/>
          <w:szCs w:val="24"/>
        </w:rPr>
        <w:t>ment of</w:t>
      </w:r>
      <w:r w:rsidRPr="00933F7C">
        <w:rPr>
          <w:rFonts w:ascii="Bookman Old Style" w:hAnsi="Bookman Old Style"/>
          <w:sz w:val="24"/>
          <w:szCs w:val="24"/>
        </w:rPr>
        <w:t xml:space="preserve"> Biotechnology, University of Calicut</w:t>
      </w:r>
      <w:r w:rsidR="00F354C6" w:rsidRPr="00933F7C">
        <w:rPr>
          <w:rFonts w:ascii="Bookman Old Style" w:hAnsi="Bookman Old Style"/>
          <w:sz w:val="24"/>
          <w:szCs w:val="24"/>
        </w:rPr>
        <w:t xml:space="preserve">, </w:t>
      </w:r>
      <w:r w:rsidR="00446BFE" w:rsidRPr="00933F7C">
        <w:rPr>
          <w:rFonts w:ascii="Bookman Old Style" w:hAnsi="Bookman Old Style"/>
          <w:sz w:val="24"/>
          <w:szCs w:val="24"/>
        </w:rPr>
        <w:t>13-19 th December, 2007</w:t>
      </w:r>
      <w:r w:rsidRPr="00933F7C">
        <w:rPr>
          <w:rFonts w:ascii="Bookman Old Style" w:hAnsi="Bookman Old Style"/>
          <w:sz w:val="24"/>
          <w:szCs w:val="24"/>
        </w:rPr>
        <w:t>. (</w:t>
      </w:r>
      <w:r w:rsidR="00446BFE" w:rsidRPr="00933F7C">
        <w:rPr>
          <w:rFonts w:ascii="Bookman Old Style" w:hAnsi="Bookman Old Style"/>
          <w:sz w:val="24"/>
          <w:szCs w:val="24"/>
        </w:rPr>
        <w:t>Sponsored by Department of Biotechnology</w:t>
      </w:r>
      <w:r w:rsidRPr="00933F7C">
        <w:rPr>
          <w:rFonts w:ascii="Bookman Old Style" w:hAnsi="Bookman Old Style"/>
          <w:sz w:val="24"/>
          <w:szCs w:val="24"/>
        </w:rPr>
        <w:t>)</w:t>
      </w:r>
    </w:p>
    <w:p w:rsidR="00372F8E" w:rsidRPr="00933F7C" w:rsidRDefault="00372F8E" w:rsidP="00933F7C">
      <w:pPr>
        <w:pStyle w:val="ListParagraph"/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</w:p>
    <w:p w:rsidR="00372F8E" w:rsidRPr="00933F7C" w:rsidRDefault="00372F8E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 xml:space="preserve">Recent techniques in Arthropod research. </w:t>
      </w:r>
      <w:r w:rsidR="009C7319" w:rsidRPr="00933F7C">
        <w:rPr>
          <w:rFonts w:ascii="Bookman Old Style" w:hAnsi="Bookman Old Style"/>
          <w:sz w:val="24"/>
          <w:szCs w:val="24"/>
        </w:rPr>
        <w:t xml:space="preserve"> Jointly o</w:t>
      </w:r>
      <w:r w:rsidRPr="00933F7C">
        <w:rPr>
          <w:rFonts w:ascii="Bookman Old Style" w:hAnsi="Bookman Old Style"/>
          <w:sz w:val="24"/>
          <w:szCs w:val="24"/>
        </w:rPr>
        <w:t xml:space="preserve">rganized by </w:t>
      </w:r>
      <w:r w:rsidR="009C7319" w:rsidRPr="00933F7C">
        <w:rPr>
          <w:rFonts w:ascii="Bookman Old Style" w:hAnsi="Bookman Old Style"/>
          <w:sz w:val="24"/>
          <w:szCs w:val="24"/>
        </w:rPr>
        <w:t xml:space="preserve"> Centre for Arthropod Endocrine Research </w:t>
      </w:r>
      <w:r w:rsidRPr="00933F7C">
        <w:rPr>
          <w:rFonts w:ascii="Bookman Old Style" w:hAnsi="Bookman Old Style"/>
          <w:sz w:val="24"/>
          <w:szCs w:val="24"/>
        </w:rPr>
        <w:t>CABB</w:t>
      </w:r>
      <w:r w:rsidR="00F42212" w:rsidRPr="00933F7C">
        <w:rPr>
          <w:rFonts w:ascii="Bookman Old Style" w:hAnsi="Bookman Old Style"/>
          <w:sz w:val="24"/>
          <w:szCs w:val="24"/>
        </w:rPr>
        <w:t xml:space="preserve"> and Rajiv GandhiC</w:t>
      </w:r>
      <w:r w:rsidR="009C7319" w:rsidRPr="00933F7C">
        <w:rPr>
          <w:rFonts w:ascii="Bookman Old Style" w:hAnsi="Bookman Old Style"/>
          <w:sz w:val="24"/>
          <w:szCs w:val="24"/>
        </w:rPr>
        <w:t>entre for Biotechnology (RGCB) from 17-31</w:t>
      </w:r>
      <w:r w:rsidR="00436465" w:rsidRPr="00933F7C">
        <w:rPr>
          <w:rFonts w:ascii="Bookman Old Style" w:hAnsi="Bookman Old Style"/>
          <w:sz w:val="24"/>
          <w:szCs w:val="24"/>
        </w:rPr>
        <w:t xml:space="preserve">, </w:t>
      </w:r>
      <w:r w:rsidR="0050544D" w:rsidRPr="00933F7C">
        <w:rPr>
          <w:rFonts w:ascii="Bookman Old Style" w:hAnsi="Bookman Old Style"/>
          <w:sz w:val="24"/>
          <w:szCs w:val="24"/>
        </w:rPr>
        <w:t>March</w:t>
      </w:r>
      <w:r w:rsidR="00436465" w:rsidRPr="00933F7C">
        <w:rPr>
          <w:rFonts w:ascii="Bookman Old Style" w:hAnsi="Bookman Old Style"/>
          <w:sz w:val="24"/>
          <w:szCs w:val="24"/>
        </w:rPr>
        <w:t xml:space="preserve">-2008, </w:t>
      </w:r>
      <w:r w:rsidRPr="00933F7C">
        <w:rPr>
          <w:rFonts w:ascii="Bookman Old Style" w:hAnsi="Bookman Old Style"/>
          <w:sz w:val="24"/>
          <w:szCs w:val="24"/>
        </w:rPr>
        <w:t>(Sponsored by CSIR)</w:t>
      </w:r>
    </w:p>
    <w:p w:rsidR="00372F8E" w:rsidRPr="00933F7C" w:rsidRDefault="00372F8E" w:rsidP="00933F7C">
      <w:pPr>
        <w:pStyle w:val="ListParagraph"/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</w:p>
    <w:p w:rsidR="00372F8E" w:rsidRPr="00933F7C" w:rsidRDefault="00372F8E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>National Seminar cum work-shop for developing e-contents in bioinformatics</w:t>
      </w:r>
      <w:r w:rsidR="005B66FE" w:rsidRPr="00933F7C">
        <w:rPr>
          <w:rFonts w:ascii="Bookman Old Style" w:hAnsi="Bookman Old Style"/>
          <w:sz w:val="24"/>
          <w:szCs w:val="24"/>
        </w:rPr>
        <w:t xml:space="preserve"> 8-9 august-2012</w:t>
      </w:r>
      <w:r w:rsidRPr="00933F7C">
        <w:rPr>
          <w:rFonts w:ascii="Bookman Old Style" w:hAnsi="Bookman Old Style"/>
          <w:sz w:val="24"/>
          <w:szCs w:val="24"/>
        </w:rPr>
        <w:t xml:space="preserve">. Organized by EMMRC, </w:t>
      </w:r>
      <w:r w:rsidR="005B66FE" w:rsidRPr="00933F7C">
        <w:rPr>
          <w:rFonts w:ascii="Bookman Old Style" w:hAnsi="Bookman Old Style"/>
          <w:sz w:val="24"/>
          <w:szCs w:val="24"/>
        </w:rPr>
        <w:t>University of Calicut</w:t>
      </w:r>
      <w:r w:rsidRPr="00933F7C">
        <w:rPr>
          <w:rFonts w:ascii="Bookman Old Style" w:hAnsi="Bookman Old Style"/>
          <w:sz w:val="24"/>
          <w:szCs w:val="24"/>
        </w:rPr>
        <w:t>. (Sponsored by UGC)</w:t>
      </w:r>
    </w:p>
    <w:p w:rsidR="00372F8E" w:rsidRPr="00933F7C" w:rsidRDefault="00372F8E" w:rsidP="00933F7C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</w:p>
    <w:p w:rsidR="00372F8E" w:rsidRPr="00933F7C" w:rsidRDefault="00372F8E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 xml:space="preserve">Workshop on Distribution theory. Organized by </w:t>
      </w:r>
      <w:r w:rsidR="00E02C8F" w:rsidRPr="00933F7C">
        <w:rPr>
          <w:rFonts w:ascii="Bookman Old Style" w:hAnsi="Bookman Old Style"/>
          <w:sz w:val="24"/>
          <w:szCs w:val="24"/>
        </w:rPr>
        <w:t xml:space="preserve">Department </w:t>
      </w:r>
      <w:r w:rsidRPr="00933F7C">
        <w:rPr>
          <w:rFonts w:ascii="Bookman Old Style" w:hAnsi="Bookman Old Style"/>
          <w:sz w:val="24"/>
          <w:szCs w:val="24"/>
        </w:rPr>
        <w:t>of St</w:t>
      </w:r>
      <w:r w:rsidR="00C45F71" w:rsidRPr="00933F7C">
        <w:rPr>
          <w:rFonts w:ascii="Bookman Old Style" w:hAnsi="Bookman Old Style"/>
          <w:sz w:val="24"/>
          <w:szCs w:val="24"/>
        </w:rPr>
        <w:t xml:space="preserve">atistics, </w:t>
      </w:r>
      <w:r w:rsidR="00E02C8F" w:rsidRPr="00933F7C">
        <w:rPr>
          <w:rFonts w:ascii="Bookman Old Style" w:hAnsi="Bookman Old Style"/>
          <w:sz w:val="24"/>
          <w:szCs w:val="24"/>
        </w:rPr>
        <w:t xml:space="preserve">University </w:t>
      </w:r>
      <w:r w:rsidR="00C45F71" w:rsidRPr="00933F7C">
        <w:rPr>
          <w:rFonts w:ascii="Bookman Old Style" w:hAnsi="Bookman Old Style"/>
          <w:sz w:val="24"/>
          <w:szCs w:val="24"/>
        </w:rPr>
        <w:t>of Calicut, from 11-12 February-2008</w:t>
      </w:r>
      <w:r w:rsidRPr="00933F7C">
        <w:rPr>
          <w:rFonts w:ascii="Bookman Old Style" w:hAnsi="Bookman Old Style"/>
          <w:sz w:val="24"/>
          <w:szCs w:val="24"/>
        </w:rPr>
        <w:t xml:space="preserve"> (Sponsored by UGC)</w:t>
      </w:r>
      <w:r w:rsidR="009C7319" w:rsidRPr="00933F7C">
        <w:rPr>
          <w:rFonts w:ascii="Bookman Old Style" w:hAnsi="Bookman Old Style"/>
          <w:sz w:val="24"/>
          <w:szCs w:val="24"/>
        </w:rPr>
        <w:t>.</w:t>
      </w:r>
    </w:p>
    <w:p w:rsidR="009C7319" w:rsidRPr="00933F7C" w:rsidRDefault="009C7319" w:rsidP="00933F7C">
      <w:pPr>
        <w:pStyle w:val="ListParagraph"/>
        <w:spacing w:after="0" w:line="240" w:lineRule="auto"/>
        <w:ind w:right="-144"/>
        <w:rPr>
          <w:rFonts w:ascii="Bookman Old Style" w:hAnsi="Bookman Old Style"/>
          <w:sz w:val="24"/>
          <w:szCs w:val="24"/>
        </w:rPr>
      </w:pPr>
    </w:p>
    <w:p w:rsidR="009C7319" w:rsidRPr="00933F7C" w:rsidRDefault="00FB13EA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lastRenderedPageBreak/>
        <w:t>National training programme on “Quarantine control and International standards for Phytosanitary measures</w:t>
      </w:r>
      <w:r w:rsidR="00F733D7" w:rsidRPr="00933F7C">
        <w:rPr>
          <w:rFonts w:ascii="Bookman Old Style" w:hAnsi="Bookman Old Style"/>
          <w:sz w:val="24"/>
          <w:szCs w:val="24"/>
        </w:rPr>
        <w:t>” during 18-20</w:t>
      </w:r>
      <w:r w:rsidR="00E85F10" w:rsidRPr="00933F7C">
        <w:rPr>
          <w:rFonts w:ascii="Bookman Old Style" w:hAnsi="Bookman Old Style"/>
          <w:sz w:val="24"/>
          <w:szCs w:val="24"/>
        </w:rPr>
        <w:t xml:space="preserve"> February-2015</w:t>
      </w:r>
      <w:r w:rsidR="00F733D7" w:rsidRPr="00933F7C">
        <w:rPr>
          <w:rFonts w:ascii="Bookman Old Style" w:hAnsi="Bookman Old Style"/>
          <w:sz w:val="24"/>
          <w:szCs w:val="24"/>
        </w:rPr>
        <w:t xml:space="preserve"> at </w:t>
      </w:r>
      <w:r w:rsidR="00E02C8F" w:rsidRPr="00933F7C">
        <w:rPr>
          <w:rFonts w:ascii="Bookman Old Style" w:hAnsi="Bookman Old Style"/>
          <w:sz w:val="24"/>
          <w:szCs w:val="24"/>
        </w:rPr>
        <w:t xml:space="preserve">Kerala </w:t>
      </w:r>
      <w:r w:rsidR="00F733D7" w:rsidRPr="00933F7C">
        <w:rPr>
          <w:rFonts w:ascii="Bookman Old Style" w:hAnsi="Bookman Old Style"/>
          <w:sz w:val="24"/>
          <w:szCs w:val="24"/>
        </w:rPr>
        <w:t>F</w:t>
      </w:r>
      <w:r w:rsidR="00E02C8F" w:rsidRPr="00933F7C">
        <w:rPr>
          <w:rFonts w:ascii="Bookman Old Style" w:hAnsi="Bookman Old Style"/>
          <w:sz w:val="24"/>
          <w:szCs w:val="24"/>
        </w:rPr>
        <w:t xml:space="preserve">orest research institute Peechi, Kerala </w:t>
      </w:r>
      <w:r w:rsidR="00F733D7" w:rsidRPr="00933F7C">
        <w:rPr>
          <w:rFonts w:ascii="Bookman Old Style" w:hAnsi="Bookman Old Style"/>
          <w:sz w:val="24"/>
          <w:szCs w:val="24"/>
        </w:rPr>
        <w:t>(supported by Food and Agricultural Organization</w:t>
      </w:r>
      <w:r w:rsidR="00F7339F" w:rsidRPr="00933F7C">
        <w:rPr>
          <w:rFonts w:ascii="Bookman Old Style" w:hAnsi="Bookman Old Style"/>
          <w:sz w:val="24"/>
          <w:szCs w:val="24"/>
        </w:rPr>
        <w:t>).</w:t>
      </w:r>
    </w:p>
    <w:p w:rsidR="00E02C8F" w:rsidRPr="00933F7C" w:rsidRDefault="00E02C8F" w:rsidP="00933F7C">
      <w:pPr>
        <w:pStyle w:val="ListParagraph"/>
        <w:spacing w:after="0" w:line="240" w:lineRule="auto"/>
        <w:ind w:right="-144"/>
        <w:rPr>
          <w:rFonts w:ascii="Bookman Old Style" w:hAnsi="Bookman Old Style"/>
          <w:sz w:val="24"/>
          <w:szCs w:val="24"/>
        </w:rPr>
      </w:pPr>
    </w:p>
    <w:p w:rsidR="00E02C8F" w:rsidRPr="00933F7C" w:rsidRDefault="00E02C8F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 xml:space="preserve">UGC sponsored national seminar cum workshop on Techniques in Biosciences, February 18-19, 2014. Organized by </w:t>
      </w:r>
      <w:r w:rsidR="00667BD1" w:rsidRPr="00933F7C">
        <w:rPr>
          <w:rFonts w:ascii="Bookman Old Style" w:hAnsi="Bookman Old Style"/>
          <w:sz w:val="24"/>
          <w:szCs w:val="24"/>
        </w:rPr>
        <w:t>Department Botany</w:t>
      </w:r>
      <w:r w:rsidRPr="00933F7C">
        <w:rPr>
          <w:rFonts w:ascii="Bookman Old Style" w:hAnsi="Bookman Old Style"/>
          <w:sz w:val="24"/>
          <w:szCs w:val="24"/>
        </w:rPr>
        <w:t xml:space="preserve"> KKTM college, Kodungallur, Kerala.</w:t>
      </w:r>
    </w:p>
    <w:p w:rsidR="00623A2C" w:rsidRPr="00933F7C" w:rsidRDefault="00623A2C" w:rsidP="00933F7C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3A2C" w:rsidRPr="00933F7C" w:rsidRDefault="002230CE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eastAsia="Calibri" w:hAnsi="Bookman Old Style"/>
          <w:color w:val="000000"/>
          <w:sz w:val="24"/>
          <w:szCs w:val="24"/>
        </w:rPr>
        <w:t>National  workshop on “</w:t>
      </w:r>
      <w:r w:rsidRPr="00933F7C">
        <w:rPr>
          <w:rFonts w:ascii="Bookman Old Style" w:eastAsia="Calibri" w:hAnsi="Bookman Old Style"/>
          <w:sz w:val="24"/>
          <w:szCs w:val="24"/>
        </w:rPr>
        <w:t>Methodology of Biological Research at Govt.Victoria College, Palakkad. 3 days from24-26  November 2015.</w:t>
      </w:r>
    </w:p>
    <w:p w:rsidR="002230CE" w:rsidRPr="00933F7C" w:rsidRDefault="002230CE" w:rsidP="00933F7C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30CE" w:rsidRPr="00933F7C" w:rsidRDefault="002230CE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eastAsia="Calibri" w:hAnsi="Bookman Old Style"/>
          <w:sz w:val="24"/>
          <w:szCs w:val="24"/>
        </w:rPr>
        <w:t>National workshop on Bioinformatics “ at SNGS College, Pattambi, Two days  on 29 and 30</w:t>
      </w:r>
      <w:r w:rsidRPr="00933F7C">
        <w:rPr>
          <w:rFonts w:ascii="Bookman Old Style" w:eastAsia="Calibri" w:hAnsi="Bookman Old Style"/>
          <w:sz w:val="24"/>
          <w:szCs w:val="24"/>
          <w:vertAlign w:val="superscript"/>
        </w:rPr>
        <w:t>th</w:t>
      </w:r>
      <w:r w:rsidRPr="00933F7C">
        <w:rPr>
          <w:rFonts w:ascii="Bookman Old Style" w:eastAsia="Calibri" w:hAnsi="Bookman Old Style"/>
          <w:sz w:val="24"/>
          <w:szCs w:val="24"/>
        </w:rPr>
        <w:t xml:space="preserve"> November 2016.</w:t>
      </w:r>
    </w:p>
    <w:p w:rsidR="002230CE" w:rsidRPr="00933F7C" w:rsidRDefault="002230CE" w:rsidP="00933F7C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56CED" w:rsidRPr="00933F7C" w:rsidRDefault="00056CED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>Two day National workshop on “Bioinformatics”</w:t>
      </w:r>
      <w:r w:rsidRPr="00933F7C">
        <w:rPr>
          <w:rFonts w:ascii="Bookman Old Style" w:eastAsia="Calibri" w:hAnsi="Bookman Old Style"/>
          <w:sz w:val="24"/>
          <w:szCs w:val="24"/>
        </w:rPr>
        <w:t xml:space="preserve"> at SNGS College, Pattambi, </w:t>
      </w:r>
      <w:r w:rsidRPr="00933F7C">
        <w:rPr>
          <w:rFonts w:ascii="Bookman Old Style" w:hAnsi="Bookman Old Style"/>
          <w:sz w:val="24"/>
          <w:szCs w:val="24"/>
        </w:rPr>
        <w:t xml:space="preserve">06/12/2017 to 07/12/2017. </w:t>
      </w:r>
    </w:p>
    <w:p w:rsidR="00056CED" w:rsidRPr="00933F7C" w:rsidRDefault="00056CED" w:rsidP="00933F7C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56CED" w:rsidRPr="00933F7C" w:rsidRDefault="00056CED" w:rsidP="00933F7C">
      <w:pPr>
        <w:pStyle w:val="ListParagraph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-144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 xml:space="preserve">Two day National workshop on “Statistics for Biologists” at SNGS College, Pattambi, </w:t>
      </w:r>
      <w:r w:rsidRPr="00933F7C">
        <w:rPr>
          <w:rFonts w:ascii="Bookman Old Style" w:hAnsi="Bookman Old Style"/>
          <w:color w:val="000000"/>
          <w:sz w:val="24"/>
          <w:szCs w:val="24"/>
        </w:rPr>
        <w:t>16 &amp; 17 December 2019</w:t>
      </w:r>
      <w:r w:rsidR="00853C0E" w:rsidRPr="00933F7C">
        <w:rPr>
          <w:rFonts w:ascii="Bookman Old Style" w:hAnsi="Bookman Old Style"/>
          <w:color w:val="000000"/>
          <w:sz w:val="24"/>
          <w:szCs w:val="24"/>
        </w:rPr>
        <w:t>.</w:t>
      </w:r>
    </w:p>
    <w:p w:rsidR="00056CED" w:rsidRPr="00623A2C" w:rsidRDefault="00056CED" w:rsidP="00056CED">
      <w:pPr>
        <w:pStyle w:val="ListParagraph"/>
        <w:widowControl w:val="0"/>
        <w:tabs>
          <w:tab w:val="left" w:pos="709"/>
        </w:tabs>
        <w:suppressAutoHyphens/>
        <w:autoSpaceDE w:val="0"/>
        <w:autoSpaceDN w:val="0"/>
        <w:spacing w:after="0"/>
        <w:ind w:left="360" w:right="-144"/>
        <w:jc w:val="both"/>
        <w:rPr>
          <w:rFonts w:ascii="Bookman Old Style" w:hAnsi="Bookman Old Style"/>
          <w:sz w:val="26"/>
          <w:szCs w:val="26"/>
        </w:rPr>
      </w:pPr>
    </w:p>
    <w:p w:rsidR="00623A2C" w:rsidRPr="00623A2C" w:rsidRDefault="00623A2C" w:rsidP="00623A2C">
      <w:pPr>
        <w:pStyle w:val="ListParagraph"/>
        <w:rPr>
          <w:rFonts w:ascii="Bookman Old Style" w:hAnsi="Bookman Old Style"/>
          <w:sz w:val="26"/>
          <w:szCs w:val="26"/>
        </w:rPr>
      </w:pPr>
    </w:p>
    <w:p w:rsidR="00623A2C" w:rsidRPr="00933F7C" w:rsidRDefault="00623A2C" w:rsidP="00623A2C">
      <w:p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b/>
          <w:bCs/>
          <w:color w:val="000000"/>
          <w:sz w:val="24"/>
          <w:szCs w:val="24"/>
        </w:rPr>
        <w:t>PAPERS PUBLISHED IN PROCEEDINGS/ABSTRACT BOOKS</w:t>
      </w:r>
    </w:p>
    <w:p w:rsidR="00623A2C" w:rsidRPr="00933F7C" w:rsidRDefault="00623A2C" w:rsidP="00623A2C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933F7C">
        <w:rPr>
          <w:rFonts w:ascii="Bookman Old Style" w:hAnsi="Bookman Old Style"/>
          <w:color w:val="000000"/>
          <w:sz w:val="24"/>
          <w:szCs w:val="24"/>
        </w:rPr>
        <w:t> V</w:t>
      </w:r>
      <w:r w:rsidRPr="00933F7C">
        <w:rPr>
          <w:rFonts w:ascii="Bookman Old Style" w:hAnsi="Bookman Old Style"/>
          <w:bCs/>
          <w:color w:val="000000"/>
          <w:sz w:val="24"/>
          <w:szCs w:val="24"/>
        </w:rPr>
        <w:t>. S. Binitha,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A. Archana Prasad, </w:t>
      </w:r>
      <w:r w:rsidRPr="00933F7C">
        <w:rPr>
          <w:rFonts w:ascii="Bookman Old Style" w:hAnsi="Bookman Old Style"/>
          <w:b/>
          <w:color w:val="000000"/>
          <w:sz w:val="24"/>
          <w:szCs w:val="24"/>
        </w:rPr>
        <w:t>A. P. AjayKumar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 and K. M. Bibin (2017): Malathion induced mortality and histological changes in the juvenile </w:t>
      </w:r>
      <w:r w:rsidRPr="00933F7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Etroplussuratensis,  </w:t>
      </w:r>
      <w:r w:rsidRPr="00933F7C">
        <w:rPr>
          <w:rFonts w:ascii="Bookman Old Style" w:hAnsi="Bookman Old Style"/>
          <w:color w:val="000000"/>
          <w:sz w:val="24"/>
          <w:szCs w:val="24"/>
        </w:rPr>
        <w:t>Proceedings of 29th Kerala Science Congress, January 28-30, Mar Thoma College, Thiruvalla, Pathanamthitta, Sponsored by KSCTE, Govt.  of Kerala. </w:t>
      </w:r>
    </w:p>
    <w:p w:rsidR="00623A2C" w:rsidRPr="00933F7C" w:rsidRDefault="00623A2C" w:rsidP="00623A2C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933F7C">
        <w:rPr>
          <w:rFonts w:ascii="Bookman Old Style" w:hAnsi="Bookman Old Style"/>
          <w:color w:val="000000"/>
          <w:sz w:val="24"/>
          <w:szCs w:val="24"/>
        </w:rPr>
        <w:t>V</w:t>
      </w:r>
      <w:r w:rsidRPr="00933F7C">
        <w:rPr>
          <w:rFonts w:ascii="Bookman Old Style" w:hAnsi="Bookman Old Style"/>
          <w:bCs/>
          <w:color w:val="000000"/>
          <w:sz w:val="24"/>
          <w:szCs w:val="24"/>
        </w:rPr>
        <w:t>. S. Binitha,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A. U. Anupriya and  </w:t>
      </w:r>
      <w:r w:rsidRPr="00933F7C">
        <w:rPr>
          <w:rFonts w:ascii="Bookman Old Style" w:hAnsi="Bookman Old Style"/>
          <w:b/>
          <w:color w:val="000000"/>
          <w:sz w:val="24"/>
          <w:szCs w:val="24"/>
        </w:rPr>
        <w:t>A. P. AjayKumar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 (2017): Toxic effect of carbofuran  on Indian Major Carp, </w:t>
      </w:r>
      <w:r w:rsidRPr="00933F7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Catla catla, </w:t>
      </w:r>
      <w:r w:rsidRPr="00933F7C">
        <w:rPr>
          <w:rFonts w:ascii="Bookman Old Style" w:hAnsi="Bookman Old Style"/>
          <w:color w:val="000000"/>
          <w:sz w:val="24"/>
          <w:szCs w:val="24"/>
        </w:rPr>
        <w:t>Proceedings of 7th National level Paper presentation competition, Biovision, January 30, Published by Department of Zoology, Mercy College, Palakkad.</w:t>
      </w:r>
    </w:p>
    <w:p w:rsidR="00623A2C" w:rsidRPr="00933F7C" w:rsidRDefault="00623A2C" w:rsidP="00623A2C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933F7C">
        <w:rPr>
          <w:rFonts w:ascii="Bookman Old Style" w:hAnsi="Bookman Old Style"/>
          <w:bCs/>
          <w:color w:val="000000"/>
          <w:sz w:val="24"/>
          <w:szCs w:val="24"/>
        </w:rPr>
        <w:t>V. S. Binitha,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M. Aswani, Archana Prasad, P.S. Sruthy and </w:t>
      </w:r>
      <w:r w:rsidRPr="00933F7C">
        <w:rPr>
          <w:rFonts w:ascii="Bookman Old Style" w:hAnsi="Bookman Old Style"/>
          <w:b/>
          <w:color w:val="000000"/>
          <w:sz w:val="24"/>
          <w:szCs w:val="24"/>
        </w:rPr>
        <w:t>A. P AjayKumar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 (2015): Toxic effect of Malathion on swimming and respiratory behaviours of Indian major carps </w:t>
      </w:r>
      <w:r w:rsidRPr="00933F7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Catla catla, Labeo rohita </w:t>
      </w:r>
      <w:r w:rsidRPr="00933F7C">
        <w:rPr>
          <w:rFonts w:ascii="Bookman Old Style" w:hAnsi="Bookman Old Style"/>
          <w:color w:val="000000"/>
          <w:sz w:val="24"/>
          <w:szCs w:val="24"/>
        </w:rPr>
        <w:t>and</w:t>
      </w:r>
      <w:r w:rsidRPr="00933F7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cirrhinus mrigala. 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Proceedings of the National Seminar 15-16 </w:t>
      </w:r>
      <w:r w:rsidRPr="00933F7C">
        <w:rPr>
          <w:rFonts w:ascii="Bookman Old Style" w:hAnsi="Bookman Old Style"/>
          <w:color w:val="000000"/>
          <w:sz w:val="24"/>
          <w:szCs w:val="24"/>
        </w:rPr>
        <w:lastRenderedPageBreak/>
        <w:t>December, Department of Zoology, Sree Neelakanta Government Sanskrit College, Pattambi. </w:t>
      </w:r>
    </w:p>
    <w:p w:rsidR="00623A2C" w:rsidRPr="00933F7C" w:rsidRDefault="00623A2C" w:rsidP="00623A2C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933F7C">
        <w:rPr>
          <w:rFonts w:ascii="Bookman Old Style" w:hAnsi="Bookman Old Style"/>
          <w:color w:val="000000"/>
          <w:sz w:val="24"/>
          <w:szCs w:val="24"/>
        </w:rPr>
        <w:t xml:space="preserve">P. D. Deepthi, T. S. Mini, </w:t>
      </w:r>
      <w:r w:rsidRPr="00933F7C">
        <w:rPr>
          <w:rFonts w:ascii="Bookman Old Style" w:hAnsi="Bookman Old Style"/>
          <w:bCs/>
          <w:color w:val="000000"/>
          <w:sz w:val="24"/>
          <w:szCs w:val="24"/>
        </w:rPr>
        <w:t>V. S. Binitha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and </w:t>
      </w:r>
      <w:r w:rsidRPr="00933F7C">
        <w:rPr>
          <w:rFonts w:ascii="Bookman Old Style" w:hAnsi="Bookman Old Style"/>
          <w:b/>
          <w:color w:val="000000"/>
          <w:sz w:val="24"/>
          <w:szCs w:val="24"/>
        </w:rPr>
        <w:t>A. P. Ajaykumar</w:t>
      </w:r>
      <w:r w:rsidRPr="00933F7C">
        <w:rPr>
          <w:rFonts w:ascii="Bookman Old Style" w:hAnsi="Bookman Old Style"/>
          <w:color w:val="000000"/>
          <w:sz w:val="24"/>
          <w:szCs w:val="24"/>
        </w:rPr>
        <w:t xml:space="preserve"> (2014): Lambda-cyhalothrin induced biochemical changes in the liver and muscle tissues of </w:t>
      </w:r>
      <w:r w:rsidRPr="00933F7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Oreochromismossambicus. </w:t>
      </w:r>
      <w:r w:rsidRPr="00933F7C">
        <w:rPr>
          <w:rFonts w:ascii="Bookman Old Style" w:hAnsi="Bookman Old Style"/>
          <w:color w:val="000000"/>
          <w:sz w:val="24"/>
          <w:szCs w:val="24"/>
        </w:rPr>
        <w:t>Proceedings of UGC Sponsored National Seminar Cum Workshop, February 18-19, Department of Botany, KKTM Govt. College, Kodungallur.</w:t>
      </w:r>
    </w:p>
    <w:p w:rsidR="00623A2C" w:rsidRPr="00933F7C" w:rsidRDefault="00623A2C" w:rsidP="00623A2C">
      <w:pPr>
        <w:spacing w:after="160" w:line="360" w:lineRule="auto"/>
        <w:ind w:left="360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33F7C">
        <w:rPr>
          <w:rFonts w:ascii="Bookman Old Style" w:hAnsi="Bookman Old Style"/>
          <w:b/>
          <w:bCs/>
          <w:color w:val="000000"/>
          <w:sz w:val="24"/>
          <w:szCs w:val="24"/>
        </w:rPr>
        <w:t>RESEARCH PROJECTS</w:t>
      </w:r>
    </w:p>
    <w:p w:rsidR="004A3ECF" w:rsidRPr="00AB7515" w:rsidRDefault="004A3ECF" w:rsidP="004A3ECF">
      <w:pPr>
        <w:numPr>
          <w:ilvl w:val="3"/>
          <w:numId w:val="5"/>
        </w:numPr>
        <w:spacing w:line="360" w:lineRule="auto"/>
        <w:ind w:left="45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AB7515">
        <w:rPr>
          <w:rFonts w:ascii="Bookman Old Style" w:hAnsi="Bookman Old Style"/>
          <w:sz w:val="24"/>
          <w:szCs w:val="24"/>
        </w:rPr>
        <w:t xml:space="preserve">Evaluation mosquito larvicidal and antimicrobial effects of leaf extract of </w:t>
      </w:r>
      <w:r w:rsidRPr="00AB7515">
        <w:rPr>
          <w:rFonts w:ascii="Bookman Old Style" w:hAnsi="Bookman Old Style"/>
          <w:i/>
          <w:sz w:val="24"/>
          <w:szCs w:val="24"/>
        </w:rPr>
        <w:t>dendrophthoe falcate</w:t>
      </w:r>
      <w:r w:rsidRPr="00AB7515">
        <w:rPr>
          <w:rFonts w:ascii="Bookman Old Style" w:hAnsi="Bookman Old Style"/>
          <w:sz w:val="24"/>
          <w:szCs w:val="24"/>
        </w:rPr>
        <w:t xml:space="preserve">. KSCSTE student project.2017 </w:t>
      </w:r>
    </w:p>
    <w:p w:rsidR="004A3ECF" w:rsidRPr="00AB7515" w:rsidRDefault="004A3ECF" w:rsidP="00485FBD">
      <w:pPr>
        <w:numPr>
          <w:ilvl w:val="3"/>
          <w:numId w:val="5"/>
        </w:numPr>
        <w:spacing w:line="360" w:lineRule="auto"/>
        <w:ind w:left="450"/>
        <w:jc w:val="both"/>
        <w:rPr>
          <w:rFonts w:ascii="Bookman Old Style" w:hAnsi="Bookman Old Style"/>
          <w:i/>
          <w:sz w:val="24"/>
          <w:szCs w:val="24"/>
        </w:rPr>
      </w:pPr>
      <w:r w:rsidRPr="00AB7515">
        <w:rPr>
          <w:rFonts w:ascii="Bookman Old Style" w:hAnsi="Bookman Old Style"/>
          <w:bCs/>
          <w:sz w:val="24"/>
          <w:szCs w:val="24"/>
        </w:rPr>
        <w:t xml:space="preserve">Novel approach for the synthesis of reduced graphene Oxide using the defensive gland extract of the insect, </w:t>
      </w:r>
      <w:r w:rsidRPr="00AB7515">
        <w:rPr>
          <w:rFonts w:ascii="Bookman Old Style" w:hAnsi="Bookman Old Style"/>
          <w:bCs/>
          <w:i/>
          <w:iCs/>
          <w:sz w:val="24"/>
          <w:szCs w:val="24"/>
        </w:rPr>
        <w:t>Luprops tristis</w:t>
      </w:r>
      <w:r w:rsidRPr="00AB7515">
        <w:rPr>
          <w:rFonts w:ascii="Bookman Old Style" w:hAnsi="Bookman Old Style"/>
          <w:bCs/>
          <w:iCs/>
          <w:sz w:val="24"/>
          <w:szCs w:val="24"/>
        </w:rPr>
        <w:t xml:space="preserve">. </w:t>
      </w:r>
      <w:r w:rsidRPr="00AB7515">
        <w:rPr>
          <w:rFonts w:ascii="Bookman Old Style" w:hAnsi="Bookman Old Style"/>
          <w:sz w:val="24"/>
          <w:szCs w:val="24"/>
        </w:rPr>
        <w:t xml:space="preserve">KSCSTE student project.2020. </w:t>
      </w:r>
    </w:p>
    <w:p w:rsidR="00751369" w:rsidRPr="00AB7515" w:rsidRDefault="004A3ECF" w:rsidP="00485FBD">
      <w:pPr>
        <w:numPr>
          <w:ilvl w:val="3"/>
          <w:numId w:val="5"/>
        </w:numPr>
        <w:spacing w:line="360" w:lineRule="auto"/>
        <w:ind w:left="450"/>
        <w:jc w:val="both"/>
        <w:rPr>
          <w:rFonts w:ascii="Bookman Old Style" w:hAnsi="Bookman Old Style"/>
          <w:i/>
          <w:sz w:val="24"/>
          <w:szCs w:val="24"/>
        </w:rPr>
      </w:pPr>
      <w:r w:rsidRPr="00AB7515">
        <w:rPr>
          <w:rFonts w:ascii="Bookman Old Style" w:hAnsi="Bookman Old Style"/>
          <w:sz w:val="24"/>
          <w:szCs w:val="24"/>
        </w:rPr>
        <w:t xml:space="preserve">Facile synthesis of graphene using the defensive secretion of the beetle, </w:t>
      </w:r>
      <w:r w:rsidRPr="00AB7515">
        <w:rPr>
          <w:rFonts w:ascii="Bookman Old Style" w:hAnsi="Bookman Old Style"/>
          <w:i/>
          <w:sz w:val="24"/>
          <w:szCs w:val="24"/>
        </w:rPr>
        <w:t>luprops tristis</w:t>
      </w:r>
      <w:r w:rsidR="00485FBD" w:rsidRPr="00AB7515">
        <w:rPr>
          <w:rFonts w:ascii="Bookman Old Style" w:hAnsi="Bookman Old Style"/>
          <w:sz w:val="24"/>
          <w:szCs w:val="24"/>
        </w:rPr>
        <w:t>. KSCSTE student project.2020.</w:t>
      </w:r>
    </w:p>
    <w:p w:rsidR="00751369" w:rsidRPr="00933F7C" w:rsidRDefault="00751369" w:rsidP="00751369">
      <w:p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b/>
          <w:bCs/>
          <w:color w:val="000000"/>
          <w:sz w:val="24"/>
          <w:szCs w:val="24"/>
        </w:rPr>
        <w:t>ORIENTATION COURSE ATTENDED</w:t>
      </w:r>
    </w:p>
    <w:p w:rsidR="00751369" w:rsidRPr="00933F7C" w:rsidRDefault="00751369" w:rsidP="00751369">
      <w:pPr>
        <w:numPr>
          <w:ilvl w:val="0"/>
          <w:numId w:val="10"/>
        </w:numPr>
        <w:spacing w:after="16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933F7C">
        <w:rPr>
          <w:rFonts w:ascii="Bookman Old Style" w:hAnsi="Bookman Old Style"/>
          <w:color w:val="000000"/>
          <w:sz w:val="24"/>
          <w:szCs w:val="24"/>
        </w:rPr>
        <w:t>UGC-Sponsored Orientation Programme from 05-06-2014 to 02-07-2014, HRDC-ASC, University of Calicut</w:t>
      </w:r>
    </w:p>
    <w:p w:rsidR="00751369" w:rsidRPr="00933F7C" w:rsidRDefault="00751369" w:rsidP="00751369">
      <w:p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b/>
          <w:bCs/>
          <w:color w:val="000000"/>
          <w:sz w:val="24"/>
          <w:szCs w:val="24"/>
        </w:rPr>
        <w:t>REFRESHER COURSE ATTENDED</w:t>
      </w:r>
      <w:r w:rsidRPr="00933F7C">
        <w:rPr>
          <w:rFonts w:ascii="Bookman Old Style" w:hAnsi="Bookman Old Style"/>
          <w:color w:val="000000"/>
          <w:sz w:val="24"/>
          <w:szCs w:val="24"/>
        </w:rPr>
        <w:t> </w:t>
      </w:r>
    </w:p>
    <w:p w:rsidR="00751369" w:rsidRPr="00933F7C" w:rsidRDefault="00751369" w:rsidP="00751369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933F7C">
        <w:rPr>
          <w:rFonts w:ascii="Bookman Old Style" w:hAnsi="Bookman Old Style"/>
          <w:color w:val="000000"/>
          <w:sz w:val="24"/>
          <w:szCs w:val="24"/>
        </w:rPr>
        <w:t>Refresher course in Bioscience from 10.01.2018 to 30.01.2018, organized by UGC-HRDC-ASC, University of Calicut. </w:t>
      </w:r>
    </w:p>
    <w:p w:rsidR="00372F8E" w:rsidRPr="00933F7C" w:rsidRDefault="00372F8E" w:rsidP="00587901">
      <w:pPr>
        <w:spacing w:line="360" w:lineRule="auto"/>
        <w:ind w:left="9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33F7C">
        <w:rPr>
          <w:rFonts w:ascii="Bookman Old Style" w:hAnsi="Bookman Old Style"/>
          <w:b/>
          <w:bCs/>
          <w:sz w:val="24"/>
          <w:szCs w:val="24"/>
          <w:u w:val="single"/>
        </w:rPr>
        <w:t>Book</w:t>
      </w:r>
      <w:r w:rsidR="00F36295" w:rsidRPr="00933F7C">
        <w:rPr>
          <w:rFonts w:ascii="Bookman Old Style" w:hAnsi="Bookman Old Style"/>
          <w:b/>
          <w:bCs/>
          <w:sz w:val="24"/>
          <w:szCs w:val="24"/>
          <w:u w:val="single"/>
        </w:rPr>
        <w:t>s published</w:t>
      </w:r>
    </w:p>
    <w:p w:rsidR="00372F8E" w:rsidRPr="00933F7C" w:rsidRDefault="00372F8E" w:rsidP="00F36295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>Insect Adip</w:t>
      </w:r>
      <w:r w:rsidR="00510223" w:rsidRPr="00933F7C">
        <w:rPr>
          <w:rFonts w:ascii="Bookman Old Style" w:hAnsi="Bookman Old Style"/>
          <w:sz w:val="24"/>
          <w:szCs w:val="24"/>
        </w:rPr>
        <w:t>okinetic Neuropeptides, Lap Lamb</w:t>
      </w:r>
      <w:r w:rsidRPr="00933F7C">
        <w:rPr>
          <w:rFonts w:ascii="Bookman Old Style" w:hAnsi="Bookman Old Style"/>
          <w:sz w:val="24"/>
          <w:szCs w:val="24"/>
        </w:rPr>
        <w:t xml:space="preserve">ert Academic Publishing, Saarbrucken, </w:t>
      </w:r>
      <w:r w:rsidRPr="0024140B">
        <w:rPr>
          <w:rFonts w:ascii="Bookman Old Style" w:hAnsi="Bookman Old Style"/>
          <w:bCs/>
          <w:sz w:val="24"/>
          <w:szCs w:val="24"/>
        </w:rPr>
        <w:t>Germany</w:t>
      </w:r>
      <w:r w:rsidRPr="00933F7C">
        <w:rPr>
          <w:rFonts w:ascii="Bookman Old Style" w:hAnsi="Bookman Old Style"/>
          <w:sz w:val="24"/>
          <w:szCs w:val="24"/>
        </w:rPr>
        <w:t>.</w:t>
      </w:r>
      <w:r w:rsidR="00933F7C">
        <w:rPr>
          <w:rFonts w:ascii="Bookman Old Style" w:hAnsi="Bookman Old Style"/>
          <w:sz w:val="24"/>
          <w:szCs w:val="24"/>
        </w:rPr>
        <w:t>2012.</w:t>
      </w:r>
    </w:p>
    <w:p w:rsidR="00F36295" w:rsidRPr="00933F7C" w:rsidRDefault="00F36295" w:rsidP="00F36295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933F7C">
        <w:rPr>
          <w:rFonts w:ascii="Bookman Old Style" w:hAnsi="Bookman Old Style"/>
          <w:sz w:val="24"/>
          <w:szCs w:val="24"/>
        </w:rPr>
        <w:t>Jane Goodall. Kerala Bhasha Institute, Kerala.2021.</w:t>
      </w:r>
    </w:p>
    <w:p w:rsidR="00E14A1C" w:rsidRPr="00933F7C" w:rsidRDefault="00E14A1C" w:rsidP="00F36295">
      <w:pPr>
        <w:pStyle w:val="ListParagraph"/>
        <w:widowControl w:val="0"/>
        <w:tabs>
          <w:tab w:val="left" w:pos="709"/>
        </w:tabs>
        <w:suppressAutoHyphens/>
        <w:autoSpaceDE w:val="0"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14A1C" w:rsidRPr="00933F7C" w:rsidRDefault="00E14A1C" w:rsidP="00E14A1C">
      <w:pPr>
        <w:pStyle w:val="Default"/>
        <w:tabs>
          <w:tab w:val="clear" w:pos="709"/>
        </w:tabs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33F7C">
        <w:rPr>
          <w:rFonts w:ascii="Bookman Old Style" w:hAnsi="Bookman Old Style"/>
          <w:b/>
          <w:sz w:val="24"/>
          <w:szCs w:val="24"/>
          <w:u w:val="single"/>
        </w:rPr>
        <w:t>AFFILIATIONS</w:t>
      </w:r>
    </w:p>
    <w:p w:rsidR="00E14A1C" w:rsidRPr="00933F7C" w:rsidRDefault="00E14A1C" w:rsidP="00E14A1C">
      <w:pPr>
        <w:pStyle w:val="NormalWebCharChar"/>
        <w:numPr>
          <w:ilvl w:val="3"/>
          <w:numId w:val="1"/>
        </w:numPr>
        <w:spacing w:after="120" w:line="240" w:lineRule="auto"/>
        <w:ind w:left="2808"/>
        <w:jc w:val="both"/>
        <w:rPr>
          <w:rFonts w:ascii="Bookman Old Style" w:hAnsi="Bookman Old Style"/>
          <w:bCs/>
          <w:sz w:val="24"/>
          <w:szCs w:val="24"/>
        </w:rPr>
      </w:pPr>
      <w:r w:rsidRPr="00933F7C">
        <w:rPr>
          <w:rFonts w:ascii="Bookman Old Style" w:hAnsi="Bookman Old Style"/>
          <w:bCs/>
          <w:sz w:val="24"/>
          <w:szCs w:val="24"/>
        </w:rPr>
        <w:t xml:space="preserve">American peptide society. </w:t>
      </w:r>
    </w:p>
    <w:p w:rsidR="00E14A1C" w:rsidRPr="00933F7C" w:rsidRDefault="00E14A1C" w:rsidP="00E14A1C">
      <w:pPr>
        <w:pStyle w:val="NormalWebCharChar"/>
        <w:numPr>
          <w:ilvl w:val="3"/>
          <w:numId w:val="1"/>
        </w:numPr>
        <w:spacing w:after="120" w:line="240" w:lineRule="auto"/>
        <w:ind w:left="2808"/>
        <w:jc w:val="both"/>
        <w:rPr>
          <w:rFonts w:ascii="Bookman Old Style" w:hAnsi="Bookman Old Style"/>
          <w:bCs/>
          <w:sz w:val="24"/>
          <w:szCs w:val="24"/>
        </w:rPr>
      </w:pPr>
      <w:r w:rsidRPr="00933F7C">
        <w:rPr>
          <w:rFonts w:ascii="Bookman Old Style" w:hAnsi="Bookman Old Style"/>
          <w:bCs/>
          <w:sz w:val="24"/>
          <w:szCs w:val="24"/>
        </w:rPr>
        <w:lastRenderedPageBreak/>
        <w:t xml:space="preserve"> European proteomic society</w:t>
      </w:r>
    </w:p>
    <w:p w:rsidR="00E14A1C" w:rsidRPr="00933F7C" w:rsidRDefault="00E14A1C" w:rsidP="00E14A1C">
      <w:pPr>
        <w:pStyle w:val="NormalWebCharChar"/>
        <w:numPr>
          <w:ilvl w:val="3"/>
          <w:numId w:val="1"/>
        </w:numPr>
        <w:spacing w:after="120" w:line="240" w:lineRule="auto"/>
        <w:ind w:left="2808"/>
        <w:jc w:val="both"/>
        <w:rPr>
          <w:rFonts w:ascii="Bookman Old Style" w:hAnsi="Bookman Old Style"/>
          <w:bCs/>
          <w:sz w:val="24"/>
          <w:szCs w:val="24"/>
        </w:rPr>
      </w:pPr>
      <w:r w:rsidRPr="00933F7C">
        <w:rPr>
          <w:rFonts w:ascii="Bookman Old Style" w:hAnsi="Bookman Old Style"/>
          <w:bCs/>
          <w:sz w:val="24"/>
          <w:szCs w:val="24"/>
        </w:rPr>
        <w:t>Indian peptide society</w:t>
      </w:r>
    </w:p>
    <w:p w:rsidR="00E14A1C" w:rsidRPr="00933F7C" w:rsidRDefault="00E14A1C" w:rsidP="00E14A1C">
      <w:pPr>
        <w:pStyle w:val="NormalWebCharChar"/>
        <w:numPr>
          <w:ilvl w:val="3"/>
          <w:numId w:val="1"/>
        </w:numPr>
        <w:spacing w:after="120" w:line="240" w:lineRule="auto"/>
        <w:ind w:left="2808"/>
        <w:jc w:val="both"/>
        <w:rPr>
          <w:rFonts w:ascii="Bookman Old Style" w:hAnsi="Bookman Old Style"/>
          <w:bCs/>
          <w:sz w:val="24"/>
          <w:szCs w:val="24"/>
        </w:rPr>
      </w:pPr>
      <w:r w:rsidRPr="00933F7C">
        <w:rPr>
          <w:rFonts w:ascii="Bookman Old Style" w:hAnsi="Bookman Old Style"/>
          <w:bCs/>
          <w:sz w:val="24"/>
          <w:szCs w:val="24"/>
        </w:rPr>
        <w:t>Indian Academy of Neurosciences</w:t>
      </w:r>
    </w:p>
    <w:p w:rsidR="00E14A1C" w:rsidRPr="00623A2C" w:rsidRDefault="00E14A1C" w:rsidP="00E14A1C">
      <w:pPr>
        <w:pStyle w:val="ListParagraph"/>
        <w:widowControl w:val="0"/>
        <w:tabs>
          <w:tab w:val="left" w:pos="709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Bookman Old Style" w:hAnsi="Bookman Old Style"/>
          <w:sz w:val="26"/>
          <w:szCs w:val="26"/>
        </w:rPr>
      </w:pPr>
    </w:p>
    <w:p w:rsidR="00372F8E" w:rsidRDefault="00372F8E">
      <w:pPr>
        <w:widowControl w:val="0"/>
        <w:tabs>
          <w:tab w:val="left" w:pos="709"/>
        </w:tabs>
        <w:suppressAutoHyphens/>
        <w:autoSpaceDE w:val="0"/>
        <w:autoSpaceDN w:val="0"/>
        <w:spacing w:after="0" w:line="100" w:lineRule="atLeast"/>
        <w:jc w:val="both"/>
        <w:rPr>
          <w:rFonts w:ascii="Bookman Old Style" w:hAnsi="Bookman Old Style"/>
          <w:sz w:val="26"/>
          <w:szCs w:val="26"/>
        </w:rPr>
      </w:pPr>
    </w:p>
    <w:p w:rsidR="0024140B" w:rsidRPr="00623A2C" w:rsidRDefault="0024140B">
      <w:pPr>
        <w:widowControl w:val="0"/>
        <w:tabs>
          <w:tab w:val="left" w:pos="709"/>
        </w:tabs>
        <w:suppressAutoHyphens/>
        <w:autoSpaceDE w:val="0"/>
        <w:autoSpaceDN w:val="0"/>
        <w:spacing w:after="0" w:line="100" w:lineRule="atLeas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</w:p>
    <w:sectPr w:rsidR="0024140B" w:rsidRPr="00623A2C" w:rsidSect="00B05AB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A4" w:rsidRDefault="00A0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separator/>
      </w:r>
    </w:p>
  </w:endnote>
  <w:endnote w:type="continuationSeparator" w:id="1">
    <w:p w:rsidR="00A02DA4" w:rsidRDefault="00A0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BT-BoldB">
    <w:altName w:val="Lat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A4" w:rsidRDefault="00A0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separator/>
      </w:r>
    </w:p>
  </w:footnote>
  <w:footnote w:type="continuationSeparator" w:id="1">
    <w:p w:rsidR="00A02DA4" w:rsidRDefault="00A0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F07D"/>
    <w:multiLevelType w:val="singleLevel"/>
    <w:tmpl w:val="0039E5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Wingdings"/>
      </w:rPr>
    </w:lvl>
  </w:abstractNum>
  <w:abstractNum w:abstractNumId="1">
    <w:nsid w:val="0003F07E"/>
    <w:multiLevelType w:val="singleLevel"/>
    <w:tmpl w:val="0039E527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Wingdings"/>
      </w:rPr>
    </w:lvl>
  </w:abstractNum>
  <w:abstractNum w:abstractNumId="2">
    <w:nsid w:val="0003F07F"/>
    <w:multiLevelType w:val="hybridMultilevel"/>
    <w:tmpl w:val="0039E5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umanist777BT-BoldB" w:eastAsia="SimSun" w:hAnsi="Times New Roman" w:cs="Humanist777BT-BoldB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3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>
    <w:nsid w:val="0003F081"/>
    <w:multiLevelType w:val="singleLevel"/>
    <w:tmpl w:val="0039E52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 w:cs="Wingdings"/>
      </w:rPr>
    </w:lvl>
  </w:abstractNum>
  <w:abstractNum w:abstractNumId="5">
    <w:nsid w:val="0003F082"/>
    <w:multiLevelType w:val="singleLevel"/>
    <w:tmpl w:val="0039E52B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 w:cs="Wingdings"/>
      </w:rPr>
    </w:lvl>
  </w:abstractNum>
  <w:abstractNum w:abstractNumId="8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 w:cs="Wingdings"/>
      </w:rPr>
    </w:lvl>
  </w:abstractNum>
  <w:abstractNum w:abstractNumId="10">
    <w:nsid w:val="0003F087"/>
    <w:multiLevelType w:val="singleLevel"/>
    <w:tmpl w:val="0039E53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1">
    <w:nsid w:val="0003F088"/>
    <w:multiLevelType w:val="hybridMultilevel"/>
    <w:tmpl w:val="0039E53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/>
        <w:bCs/>
      </w:r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12">
    <w:nsid w:val="0003F089"/>
    <w:multiLevelType w:val="hybridMultilevel"/>
    <w:tmpl w:val="0039E53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3">
    <w:nsid w:val="0003F08A"/>
    <w:multiLevelType w:val="hybridMultilevel"/>
    <w:tmpl w:val="3162E9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82E074B4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  <w:i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4">
    <w:nsid w:val="0003F08B"/>
    <w:multiLevelType w:val="hybridMultilevel"/>
    <w:tmpl w:val="0039E5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5">
    <w:nsid w:val="0003F08C"/>
    <w:multiLevelType w:val="hybridMultilevel"/>
    <w:tmpl w:val="0039E535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Humanist777BT-BoldB" w:eastAsia="SimSun" w:hAnsi="Times New Roman" w:cs="Humanist777BT-BoldB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6">
    <w:nsid w:val="0003F08D"/>
    <w:multiLevelType w:val="hybridMultilevel"/>
    <w:tmpl w:val="0039E5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umanist777BT-BoldB" w:eastAsia="SimSun" w:hAnsi="Times New Roman" w:cs="Humanist777BT-BoldB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7">
    <w:nsid w:val="0003F08E"/>
    <w:multiLevelType w:val="hybridMultilevel"/>
    <w:tmpl w:val="0039E537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Times New Roman" w:eastAsia="SimSun" w:hAnsi="Times New Roman" w:cs="Times New Roman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53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5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7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9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41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3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5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70" w:hanging="180"/>
      </w:pPr>
      <w:rPr>
        <w:rFonts w:ascii="Times New Roman" w:eastAsia="SimSun" w:hAnsi="Times New Roman" w:cs="Times New Roman"/>
      </w:rPr>
    </w:lvl>
  </w:abstractNum>
  <w:abstractNum w:abstractNumId="18">
    <w:nsid w:val="0003F08F"/>
    <w:multiLevelType w:val="hybridMultilevel"/>
    <w:tmpl w:val="0039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b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9">
    <w:nsid w:val="0B6842C1"/>
    <w:multiLevelType w:val="multilevel"/>
    <w:tmpl w:val="3BD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18665F"/>
    <w:multiLevelType w:val="multilevel"/>
    <w:tmpl w:val="139C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93A25"/>
    <w:multiLevelType w:val="hybridMultilevel"/>
    <w:tmpl w:val="035E984A"/>
    <w:lvl w:ilvl="0" w:tplc="8348EDF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779F0"/>
    <w:multiLevelType w:val="multilevel"/>
    <w:tmpl w:val="7638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6EEE"/>
    <w:multiLevelType w:val="multilevel"/>
    <w:tmpl w:val="F25E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13"/>
  </w:num>
  <w:num w:numId="6">
    <w:abstractNumId w:val="14"/>
  </w:num>
  <w:num w:numId="7">
    <w:abstractNumId w:val="20"/>
  </w:num>
  <w:num w:numId="8">
    <w:abstractNumId w:val="21"/>
  </w:num>
  <w:num w:numId="9">
    <w:abstractNumId w:val="23"/>
  </w:num>
  <w:num w:numId="10">
    <w:abstractNumId w:val="24"/>
  </w:num>
  <w:num w:numId="11">
    <w:abstractNumId w:val="19"/>
  </w:num>
  <w:num w:numId="1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0D7B1C"/>
    <w:rsid w:val="00043BB5"/>
    <w:rsid w:val="00056CED"/>
    <w:rsid w:val="000D7B1C"/>
    <w:rsid w:val="000E52FB"/>
    <w:rsid w:val="00174C97"/>
    <w:rsid w:val="001A0C31"/>
    <w:rsid w:val="001E4B93"/>
    <w:rsid w:val="002230CE"/>
    <w:rsid w:val="0024140B"/>
    <w:rsid w:val="00372F8E"/>
    <w:rsid w:val="00383A4E"/>
    <w:rsid w:val="003B245D"/>
    <w:rsid w:val="00423058"/>
    <w:rsid w:val="00436465"/>
    <w:rsid w:val="00446BFE"/>
    <w:rsid w:val="00485FBD"/>
    <w:rsid w:val="004A3ECF"/>
    <w:rsid w:val="004C080A"/>
    <w:rsid w:val="004E3A0B"/>
    <w:rsid w:val="0050544D"/>
    <w:rsid w:val="00510223"/>
    <w:rsid w:val="0051797A"/>
    <w:rsid w:val="00533650"/>
    <w:rsid w:val="00587901"/>
    <w:rsid w:val="00591D48"/>
    <w:rsid w:val="005B66FE"/>
    <w:rsid w:val="00603DDA"/>
    <w:rsid w:val="00621CC1"/>
    <w:rsid w:val="00623A2C"/>
    <w:rsid w:val="00667BD1"/>
    <w:rsid w:val="006A6397"/>
    <w:rsid w:val="00725A4B"/>
    <w:rsid w:val="00751369"/>
    <w:rsid w:val="007B1AC1"/>
    <w:rsid w:val="00825E43"/>
    <w:rsid w:val="00845325"/>
    <w:rsid w:val="00853C0E"/>
    <w:rsid w:val="008734FA"/>
    <w:rsid w:val="0090207C"/>
    <w:rsid w:val="00933F7C"/>
    <w:rsid w:val="00970437"/>
    <w:rsid w:val="009A47B9"/>
    <w:rsid w:val="009C7319"/>
    <w:rsid w:val="00A02DA4"/>
    <w:rsid w:val="00AB21F0"/>
    <w:rsid w:val="00AB7515"/>
    <w:rsid w:val="00B05AB6"/>
    <w:rsid w:val="00BB2CC4"/>
    <w:rsid w:val="00BE60B2"/>
    <w:rsid w:val="00C308F4"/>
    <w:rsid w:val="00C45F71"/>
    <w:rsid w:val="00C65957"/>
    <w:rsid w:val="00D47BFF"/>
    <w:rsid w:val="00DB6701"/>
    <w:rsid w:val="00E02333"/>
    <w:rsid w:val="00E02C8F"/>
    <w:rsid w:val="00E14A1C"/>
    <w:rsid w:val="00E548F2"/>
    <w:rsid w:val="00E85F10"/>
    <w:rsid w:val="00EA3669"/>
    <w:rsid w:val="00EA66F2"/>
    <w:rsid w:val="00ED36D0"/>
    <w:rsid w:val="00ED6C53"/>
    <w:rsid w:val="00EF1CDB"/>
    <w:rsid w:val="00F354C6"/>
    <w:rsid w:val="00F36295"/>
    <w:rsid w:val="00F42212"/>
    <w:rsid w:val="00F7339F"/>
    <w:rsid w:val="00F733D7"/>
    <w:rsid w:val="00F92CF2"/>
    <w:rsid w:val="00F952F7"/>
    <w:rsid w:val="00FB13EA"/>
    <w:rsid w:val="00FB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B6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uiPriority w:val="99"/>
    <w:rsid w:val="00B05AB6"/>
    <w:rPr>
      <w:b/>
      <w:bCs/>
    </w:rPr>
  </w:style>
  <w:style w:type="paragraph" w:customStyle="1" w:styleId="list1">
    <w:name w:val="list 1"/>
    <w:basedOn w:val="Textbody"/>
    <w:uiPriority w:val="99"/>
    <w:rsid w:val="00B05AB6"/>
  </w:style>
  <w:style w:type="paragraph" w:styleId="Caption">
    <w:name w:val="caption"/>
    <w:basedOn w:val="Default"/>
    <w:uiPriority w:val="99"/>
    <w:qFormat/>
    <w:rsid w:val="00B05A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WebCharChar">
    <w:name w:val="Normal (Web) Char Char"/>
    <w:basedOn w:val="Default"/>
    <w:uiPriority w:val="99"/>
    <w:rsid w:val="00B05AB6"/>
  </w:style>
  <w:style w:type="paragraph" w:customStyle="1" w:styleId="Heading">
    <w:name w:val="Heading"/>
    <w:basedOn w:val="Default"/>
    <w:next w:val="Textbody"/>
    <w:uiPriority w:val="99"/>
    <w:rsid w:val="00B05AB6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Default">
    <w:name w:val="Default"/>
    <w:rsid w:val="00B05AB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  <w:sz w:val="22"/>
      <w:szCs w:val="22"/>
      <w:lang w:val="en-US"/>
    </w:rPr>
  </w:style>
  <w:style w:type="paragraph" w:customStyle="1" w:styleId="Textbody">
    <w:name w:val="Text body"/>
    <w:basedOn w:val="Default"/>
    <w:uiPriority w:val="99"/>
    <w:rsid w:val="00B05AB6"/>
    <w:pPr>
      <w:spacing w:after="120"/>
    </w:pPr>
  </w:style>
  <w:style w:type="paragraph" w:customStyle="1" w:styleId="Index">
    <w:name w:val="Index"/>
    <w:basedOn w:val="Default"/>
    <w:uiPriority w:val="99"/>
    <w:rsid w:val="00B05AB6"/>
    <w:pPr>
      <w:suppressLineNumbers/>
    </w:pPr>
  </w:style>
  <w:style w:type="paragraph" w:styleId="ListParagraph">
    <w:name w:val="List Paragraph"/>
    <w:basedOn w:val="Normal"/>
    <w:uiPriority w:val="34"/>
    <w:qFormat/>
    <w:rsid w:val="00B05A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A. P. AJAYKUMAR</vt:lpstr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A. P. AJAYKUMAR</dc:title>
  <dc:creator>Ajay AP</dc:creator>
  <cp:lastModifiedBy>User</cp:lastModifiedBy>
  <cp:revision>2</cp:revision>
  <dcterms:created xsi:type="dcterms:W3CDTF">2021-11-26T06:40:00Z</dcterms:created>
  <dcterms:modified xsi:type="dcterms:W3CDTF">2021-11-26T06:40:00Z</dcterms:modified>
</cp:coreProperties>
</file>